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CD29" w14:textId="77777777" w:rsidR="00243EE2" w:rsidRPr="00243EE2" w:rsidRDefault="00243EE2" w:rsidP="00243EE2">
      <w:pPr>
        <w:spacing w:after="0" w:line="240" w:lineRule="auto"/>
        <w:ind w:left="-567"/>
        <w:jc w:val="center"/>
        <w:rPr>
          <w:rFonts w:ascii="Times New Roman" w:eastAsiaTheme="minorHAnsi" w:hAnsi="Times New Roman" w:cs="Times New Roman"/>
          <w:b/>
          <w:sz w:val="28"/>
          <w:szCs w:val="28"/>
          <w:lang w:eastAsia="en-US"/>
        </w:rPr>
      </w:pPr>
      <w:r w:rsidRPr="00243EE2">
        <w:rPr>
          <w:rFonts w:ascii="Times New Roman" w:eastAsiaTheme="minorHAnsi" w:hAnsi="Times New Roman" w:cs="Times New Roman"/>
          <w:b/>
          <w:sz w:val="28"/>
          <w:szCs w:val="28"/>
          <w:lang w:eastAsia="en-US"/>
        </w:rPr>
        <w:t>Муниципальное казённое общеобразовательное учреждение</w:t>
      </w:r>
    </w:p>
    <w:p w14:paraId="0D5A9B41" w14:textId="77777777" w:rsidR="00243EE2" w:rsidRPr="00243EE2" w:rsidRDefault="00243EE2" w:rsidP="00243EE2">
      <w:pPr>
        <w:spacing w:after="0" w:line="240" w:lineRule="auto"/>
        <w:ind w:left="-567"/>
        <w:jc w:val="center"/>
        <w:rPr>
          <w:rFonts w:ascii="Times New Roman" w:eastAsiaTheme="minorHAnsi" w:hAnsi="Times New Roman" w:cs="Times New Roman"/>
          <w:b/>
          <w:sz w:val="28"/>
          <w:szCs w:val="28"/>
          <w:lang w:eastAsia="en-US"/>
        </w:rPr>
      </w:pPr>
      <w:r w:rsidRPr="00243EE2">
        <w:rPr>
          <w:rFonts w:ascii="Times New Roman" w:eastAsiaTheme="minorHAnsi" w:hAnsi="Times New Roman" w:cs="Times New Roman"/>
          <w:b/>
          <w:sz w:val="28"/>
          <w:szCs w:val="28"/>
          <w:lang w:eastAsia="en-US"/>
        </w:rPr>
        <w:t>«СОШ с. Екатерино-Никольское»</w:t>
      </w:r>
    </w:p>
    <w:p w14:paraId="6802BBBE" w14:textId="77777777" w:rsidR="00243EE2" w:rsidRPr="00243EE2" w:rsidRDefault="00243EE2" w:rsidP="00243EE2">
      <w:pPr>
        <w:spacing w:after="0" w:line="240" w:lineRule="auto"/>
        <w:ind w:left="-567"/>
        <w:jc w:val="center"/>
        <w:rPr>
          <w:rFonts w:ascii="Times New Roman" w:eastAsiaTheme="minorHAnsi" w:hAnsi="Times New Roman" w:cs="Times New Roman"/>
          <w:sz w:val="28"/>
          <w:szCs w:val="28"/>
          <w:lang w:eastAsia="en-US"/>
        </w:rPr>
      </w:pPr>
    </w:p>
    <w:p w14:paraId="4BE94B87" w14:textId="77777777" w:rsidR="00243EE2" w:rsidRPr="00243EE2" w:rsidRDefault="00243EE2" w:rsidP="00243EE2">
      <w:pPr>
        <w:spacing w:after="0" w:line="240" w:lineRule="auto"/>
        <w:ind w:left="-567"/>
        <w:jc w:val="center"/>
        <w:rPr>
          <w:rFonts w:ascii="Times New Roman" w:eastAsiaTheme="minorHAnsi" w:hAnsi="Times New Roman" w:cs="Times New Roman"/>
          <w:sz w:val="28"/>
          <w:szCs w:val="28"/>
          <w:lang w:eastAsia="en-US"/>
        </w:rPr>
      </w:pPr>
    </w:p>
    <w:p w14:paraId="2E32592A" w14:textId="4637D267" w:rsidR="00243EE2" w:rsidRPr="00243EE2" w:rsidRDefault="00FE79B2" w:rsidP="00243EE2">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lang w:eastAsia="en-US"/>
        </w:rPr>
        <w:drawing>
          <wp:inline distT="0" distB="0" distL="0" distR="0" wp14:anchorId="668F9068" wp14:editId="6D3CCF66">
            <wp:extent cx="6239072" cy="2105025"/>
            <wp:effectExtent l="0" t="0" r="0" b="0"/>
            <wp:docPr id="11955379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37973" name="Рисунок 1195537973"/>
                    <pic:cNvPicPr/>
                  </pic:nvPicPr>
                  <pic:blipFill>
                    <a:blip r:embed="rId8">
                      <a:extLst>
                        <a:ext uri="{28A0092B-C50C-407E-A947-70E740481C1C}">
                          <a14:useLocalDpi xmlns:a14="http://schemas.microsoft.com/office/drawing/2010/main" val="0"/>
                        </a:ext>
                      </a:extLst>
                    </a:blip>
                    <a:stretch>
                      <a:fillRect/>
                    </a:stretch>
                  </pic:blipFill>
                  <pic:spPr>
                    <a:xfrm>
                      <a:off x="0" y="0"/>
                      <a:ext cx="6247774" cy="2107961"/>
                    </a:xfrm>
                    <a:prstGeom prst="rect">
                      <a:avLst/>
                    </a:prstGeom>
                  </pic:spPr>
                </pic:pic>
              </a:graphicData>
            </a:graphic>
          </wp:inline>
        </w:drawing>
      </w:r>
    </w:p>
    <w:p w14:paraId="5C93796C" w14:textId="77777777" w:rsidR="00243EE2" w:rsidRPr="00243EE2" w:rsidRDefault="00243EE2" w:rsidP="00243EE2">
      <w:pPr>
        <w:spacing w:after="0" w:line="240" w:lineRule="auto"/>
        <w:ind w:left="-567"/>
        <w:jc w:val="center"/>
        <w:rPr>
          <w:rFonts w:ascii="Times New Roman" w:eastAsiaTheme="minorHAnsi" w:hAnsi="Times New Roman" w:cs="Times New Roman"/>
          <w:sz w:val="28"/>
          <w:szCs w:val="28"/>
          <w:lang w:eastAsia="en-US"/>
        </w:rPr>
      </w:pPr>
    </w:p>
    <w:p w14:paraId="0D5E5444" w14:textId="77777777" w:rsidR="00243EE2" w:rsidRPr="00243EE2" w:rsidRDefault="00243EE2" w:rsidP="00EC3C06">
      <w:pPr>
        <w:rPr>
          <w:rFonts w:ascii="Times New Roman" w:eastAsiaTheme="minorHAnsi" w:hAnsi="Times New Roman" w:cs="Times New Roman"/>
          <w:sz w:val="28"/>
          <w:szCs w:val="28"/>
          <w:lang w:eastAsia="en-US"/>
        </w:rPr>
      </w:pPr>
    </w:p>
    <w:p w14:paraId="76D379C9" w14:textId="77777777" w:rsidR="00243EE2" w:rsidRPr="00243EE2" w:rsidRDefault="00243EE2" w:rsidP="00243EE2">
      <w:pPr>
        <w:ind w:left="-567"/>
        <w:jc w:val="center"/>
        <w:rPr>
          <w:rFonts w:ascii="Times New Roman" w:eastAsiaTheme="minorHAnsi" w:hAnsi="Times New Roman" w:cs="Times New Roman"/>
          <w:sz w:val="28"/>
          <w:szCs w:val="28"/>
          <w:lang w:eastAsia="en-US"/>
        </w:rPr>
      </w:pPr>
    </w:p>
    <w:p w14:paraId="29F3FFFE" w14:textId="77777777" w:rsidR="00243EE2" w:rsidRPr="00243EE2" w:rsidRDefault="00243EE2" w:rsidP="00243EE2">
      <w:pPr>
        <w:ind w:left="-567"/>
        <w:jc w:val="center"/>
        <w:rPr>
          <w:rFonts w:ascii="Times New Roman" w:eastAsiaTheme="minorHAnsi" w:hAnsi="Times New Roman" w:cs="Times New Roman"/>
          <w:b/>
          <w:sz w:val="28"/>
          <w:szCs w:val="28"/>
          <w:lang w:eastAsia="en-US"/>
        </w:rPr>
      </w:pPr>
      <w:r w:rsidRPr="00243EE2">
        <w:rPr>
          <w:rFonts w:ascii="Times New Roman" w:eastAsiaTheme="minorHAnsi" w:hAnsi="Times New Roman" w:cs="Times New Roman"/>
          <w:b/>
          <w:sz w:val="28"/>
          <w:szCs w:val="28"/>
          <w:lang w:eastAsia="en-US"/>
        </w:rPr>
        <w:t xml:space="preserve">ДОПОЛНИТЕЛЬНАЯ ОБЩЕОБРАЗОВАТЕЛЬНАЯ </w:t>
      </w:r>
      <w:r w:rsidRPr="00243EE2">
        <w:rPr>
          <w:rFonts w:ascii="Times New Roman" w:eastAsiaTheme="minorHAnsi" w:hAnsi="Times New Roman" w:cs="Times New Roman"/>
          <w:b/>
          <w:sz w:val="28"/>
          <w:szCs w:val="28"/>
          <w:lang w:eastAsia="en-US"/>
        </w:rPr>
        <w:br/>
        <w:t>ОБЩЕРАЗВ</w:t>
      </w:r>
      <w:r>
        <w:rPr>
          <w:rFonts w:ascii="Times New Roman" w:eastAsiaTheme="minorHAnsi" w:hAnsi="Times New Roman" w:cs="Times New Roman"/>
          <w:b/>
          <w:sz w:val="28"/>
          <w:szCs w:val="28"/>
          <w:lang w:eastAsia="en-US"/>
        </w:rPr>
        <w:t>ИВАЮЩАЯ ПРОГРАММА</w:t>
      </w:r>
      <w:r>
        <w:rPr>
          <w:rFonts w:ascii="Times New Roman" w:eastAsiaTheme="minorHAnsi" w:hAnsi="Times New Roman" w:cs="Times New Roman"/>
          <w:b/>
          <w:sz w:val="28"/>
          <w:szCs w:val="28"/>
          <w:lang w:eastAsia="en-US"/>
        </w:rPr>
        <w:br/>
        <w:t>ОБЩЕКУЛЬТУРНОЙ</w:t>
      </w:r>
      <w:r w:rsidRPr="00243EE2">
        <w:rPr>
          <w:rFonts w:ascii="Times New Roman" w:eastAsiaTheme="minorHAnsi" w:hAnsi="Times New Roman" w:cs="Times New Roman"/>
          <w:b/>
          <w:sz w:val="28"/>
          <w:szCs w:val="28"/>
          <w:lang w:eastAsia="en-US"/>
        </w:rPr>
        <w:t xml:space="preserve"> НАПРАВЛЕННОСТИ</w:t>
      </w:r>
    </w:p>
    <w:p w14:paraId="5EF8FF06" w14:textId="50ED71FE" w:rsidR="00EC3C06" w:rsidRPr="00FE79B2" w:rsidRDefault="00243EE2" w:rsidP="00FE79B2">
      <w:pPr>
        <w:ind w:left="-567"/>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Кружка «</w:t>
      </w:r>
      <w:proofErr w:type="spellStart"/>
      <w:r>
        <w:rPr>
          <w:rFonts w:ascii="Times New Roman" w:eastAsiaTheme="minorHAnsi" w:hAnsi="Times New Roman" w:cs="Times New Roman"/>
          <w:b/>
          <w:sz w:val="28"/>
          <w:szCs w:val="28"/>
          <w:lang w:eastAsia="en-US"/>
        </w:rPr>
        <w:t>Барбарики</w:t>
      </w:r>
      <w:proofErr w:type="spellEnd"/>
      <w:r w:rsidRPr="00243EE2">
        <w:rPr>
          <w:rFonts w:ascii="Times New Roman" w:eastAsiaTheme="minorHAnsi" w:hAnsi="Times New Roman" w:cs="Times New Roman"/>
          <w:b/>
          <w:sz w:val="28"/>
          <w:szCs w:val="28"/>
          <w:lang w:eastAsia="en-US"/>
        </w:rPr>
        <w:t>»</w:t>
      </w:r>
    </w:p>
    <w:p w14:paraId="20D6A26A" w14:textId="77777777" w:rsidR="00EC3C06" w:rsidRDefault="00EC3C06" w:rsidP="00697613">
      <w:pPr>
        <w:ind w:left="-567"/>
        <w:jc w:val="right"/>
        <w:rPr>
          <w:rFonts w:ascii="Times New Roman" w:eastAsiaTheme="minorHAnsi" w:hAnsi="Times New Roman" w:cs="Times New Roman"/>
          <w:sz w:val="28"/>
          <w:szCs w:val="28"/>
          <w:lang w:eastAsia="en-US"/>
        </w:rPr>
      </w:pPr>
    </w:p>
    <w:p w14:paraId="5EACB405" w14:textId="115C668B" w:rsidR="003E73A4" w:rsidRDefault="00243EE2" w:rsidP="00697613">
      <w:pPr>
        <w:ind w:left="-567"/>
        <w:jc w:val="right"/>
        <w:rPr>
          <w:rFonts w:ascii="Times New Roman" w:hAnsi="Times New Roman" w:cs="Times New Roman"/>
          <w:b/>
          <w:sz w:val="28"/>
          <w:szCs w:val="28"/>
        </w:rPr>
      </w:pPr>
      <w:r>
        <w:rPr>
          <w:rFonts w:ascii="Times New Roman" w:eastAsiaTheme="minorHAnsi" w:hAnsi="Times New Roman" w:cs="Times New Roman"/>
          <w:sz w:val="28"/>
          <w:szCs w:val="28"/>
          <w:lang w:eastAsia="en-US"/>
        </w:rPr>
        <w:t>Возраст обучающихся 6-10</w:t>
      </w:r>
      <w:r w:rsidRPr="00243EE2">
        <w:rPr>
          <w:rFonts w:ascii="Times New Roman" w:eastAsiaTheme="minorHAnsi" w:hAnsi="Times New Roman" w:cs="Times New Roman"/>
          <w:sz w:val="28"/>
          <w:szCs w:val="28"/>
          <w:lang w:eastAsia="en-US"/>
        </w:rPr>
        <w:t xml:space="preserve"> лет                                                                                   </w:t>
      </w:r>
      <w:r>
        <w:rPr>
          <w:rFonts w:ascii="Times New Roman" w:eastAsiaTheme="minorHAnsi" w:hAnsi="Times New Roman" w:cs="Times New Roman"/>
          <w:sz w:val="28"/>
          <w:szCs w:val="28"/>
          <w:lang w:eastAsia="en-US"/>
        </w:rPr>
        <w:t xml:space="preserve">             Срок реализации - 1 год</w:t>
      </w:r>
    </w:p>
    <w:p w14:paraId="2282FBDC" w14:textId="77777777" w:rsidR="009C7B1B" w:rsidRPr="009C7B1B" w:rsidRDefault="009C7B1B" w:rsidP="009C7B1B">
      <w:pPr>
        <w:jc w:val="center"/>
        <w:rPr>
          <w:rFonts w:ascii="Times New Roman" w:hAnsi="Times New Roman" w:cs="Times New Roman"/>
          <w:b/>
          <w:sz w:val="28"/>
          <w:szCs w:val="28"/>
        </w:rPr>
      </w:pPr>
    </w:p>
    <w:p w14:paraId="1604EACF" w14:textId="77777777" w:rsidR="009C7B1B" w:rsidRDefault="009C7B1B" w:rsidP="009C7B1B">
      <w:pPr>
        <w:spacing w:line="240" w:lineRule="auto"/>
        <w:rPr>
          <w:rFonts w:ascii="Times New Roman" w:hAnsi="Times New Roman" w:cs="Times New Roman"/>
          <w:b/>
          <w:sz w:val="28"/>
          <w:szCs w:val="28"/>
        </w:rPr>
      </w:pPr>
    </w:p>
    <w:p w14:paraId="55B0D067" w14:textId="77777777" w:rsidR="009C7B1B" w:rsidRPr="009C7B1B" w:rsidRDefault="009C7B1B" w:rsidP="00697613">
      <w:pPr>
        <w:spacing w:line="240" w:lineRule="auto"/>
        <w:jc w:val="right"/>
        <w:rPr>
          <w:rFonts w:ascii="Times New Roman" w:hAnsi="Times New Roman" w:cs="Times New Roman"/>
          <w:sz w:val="28"/>
          <w:szCs w:val="28"/>
        </w:rPr>
      </w:pPr>
      <w:r w:rsidRPr="009C7B1B">
        <w:rPr>
          <w:rFonts w:ascii="Times New Roman" w:hAnsi="Times New Roman" w:cs="Times New Roman"/>
          <w:sz w:val="28"/>
          <w:szCs w:val="28"/>
        </w:rPr>
        <w:t>Составитель:</w:t>
      </w:r>
      <w:r w:rsidR="00413698">
        <w:rPr>
          <w:rFonts w:ascii="Times New Roman" w:hAnsi="Times New Roman" w:cs="Times New Roman"/>
          <w:sz w:val="28"/>
          <w:szCs w:val="28"/>
        </w:rPr>
        <w:t xml:space="preserve">                                                                                                       </w:t>
      </w:r>
      <w:r w:rsidRPr="009C7B1B">
        <w:rPr>
          <w:rFonts w:ascii="Times New Roman" w:hAnsi="Times New Roman" w:cs="Times New Roman"/>
          <w:sz w:val="28"/>
          <w:szCs w:val="28"/>
        </w:rPr>
        <w:t>Лескова Татьяна Ивановна</w:t>
      </w:r>
      <w:r w:rsidR="00413698">
        <w:rPr>
          <w:rFonts w:ascii="Times New Roman" w:hAnsi="Times New Roman" w:cs="Times New Roman"/>
          <w:sz w:val="28"/>
          <w:szCs w:val="28"/>
        </w:rPr>
        <w:t xml:space="preserve">                                                                                                               </w:t>
      </w:r>
      <w:r w:rsidRPr="009C7B1B">
        <w:rPr>
          <w:rFonts w:ascii="Times New Roman" w:hAnsi="Times New Roman" w:cs="Times New Roman"/>
          <w:sz w:val="28"/>
          <w:szCs w:val="28"/>
        </w:rPr>
        <w:t>педагог дополнительного образования</w:t>
      </w:r>
      <w:r w:rsidR="00413698">
        <w:rPr>
          <w:rFonts w:ascii="Times New Roman" w:hAnsi="Times New Roman" w:cs="Times New Roman"/>
          <w:sz w:val="28"/>
          <w:szCs w:val="28"/>
        </w:rPr>
        <w:t xml:space="preserve">                                                                     </w:t>
      </w:r>
      <w:r w:rsidRPr="009C7B1B">
        <w:rPr>
          <w:rFonts w:ascii="Times New Roman" w:hAnsi="Times New Roman" w:cs="Times New Roman"/>
          <w:sz w:val="28"/>
          <w:szCs w:val="28"/>
        </w:rPr>
        <w:t>первая квалификационная категория</w:t>
      </w:r>
    </w:p>
    <w:p w14:paraId="7B37EB03" w14:textId="77777777" w:rsidR="00093E74" w:rsidRDefault="00093E74" w:rsidP="00413698">
      <w:pPr>
        <w:ind w:left="-900"/>
        <w:jc w:val="center"/>
        <w:rPr>
          <w:rFonts w:ascii="Times New Roman" w:hAnsi="Times New Roman" w:cs="Times New Roman"/>
          <w:sz w:val="28"/>
          <w:szCs w:val="28"/>
        </w:rPr>
      </w:pPr>
    </w:p>
    <w:p w14:paraId="2B3FCC00" w14:textId="77777777" w:rsidR="00093E74" w:rsidRDefault="00093E74" w:rsidP="009C7B1B">
      <w:pPr>
        <w:ind w:left="-900"/>
        <w:jc w:val="center"/>
        <w:rPr>
          <w:rFonts w:ascii="Times New Roman" w:hAnsi="Times New Roman" w:cs="Times New Roman"/>
          <w:sz w:val="28"/>
          <w:szCs w:val="28"/>
        </w:rPr>
      </w:pPr>
    </w:p>
    <w:p w14:paraId="4981E3DB" w14:textId="77777777" w:rsidR="009C7B1B" w:rsidRDefault="009C7B1B" w:rsidP="009C7B1B">
      <w:pPr>
        <w:ind w:left="-900"/>
        <w:jc w:val="center"/>
        <w:rPr>
          <w:rFonts w:ascii="Times New Roman" w:hAnsi="Times New Roman" w:cs="Times New Roman"/>
          <w:sz w:val="28"/>
          <w:szCs w:val="28"/>
        </w:rPr>
      </w:pPr>
      <w:r>
        <w:rPr>
          <w:rFonts w:ascii="Times New Roman" w:hAnsi="Times New Roman" w:cs="Times New Roman"/>
          <w:sz w:val="28"/>
          <w:szCs w:val="28"/>
        </w:rPr>
        <w:t xml:space="preserve"> с. Екатерино – Никольское</w:t>
      </w:r>
    </w:p>
    <w:p w14:paraId="170F29D1" w14:textId="77777777" w:rsidR="009C7B1B" w:rsidRPr="009C7B1B" w:rsidRDefault="009C7B1B" w:rsidP="00CB2E6A">
      <w:pPr>
        <w:ind w:left="-900"/>
        <w:jc w:val="center"/>
        <w:rPr>
          <w:rFonts w:ascii="Times New Roman" w:hAnsi="Times New Roman" w:cs="Times New Roman"/>
          <w:sz w:val="28"/>
          <w:szCs w:val="28"/>
        </w:rPr>
      </w:pPr>
      <w:r>
        <w:rPr>
          <w:rFonts w:ascii="Times New Roman" w:hAnsi="Times New Roman" w:cs="Times New Roman"/>
          <w:sz w:val="28"/>
          <w:szCs w:val="28"/>
        </w:rPr>
        <w:t>2023 год</w:t>
      </w:r>
    </w:p>
    <w:p w14:paraId="3BC407ED" w14:textId="77777777" w:rsidR="009C7B1B" w:rsidRPr="009C7B1B" w:rsidRDefault="009C7B1B" w:rsidP="009C7B1B">
      <w:pPr>
        <w:shd w:val="clear" w:color="auto" w:fill="FFFFFF"/>
        <w:jc w:val="center"/>
        <w:rPr>
          <w:rFonts w:ascii="Times New Roman" w:hAnsi="Times New Roman" w:cs="Times New Roman"/>
          <w:sz w:val="28"/>
          <w:szCs w:val="28"/>
        </w:rPr>
      </w:pPr>
      <w:r w:rsidRPr="009C7B1B">
        <w:rPr>
          <w:rFonts w:ascii="Times New Roman" w:hAnsi="Times New Roman" w:cs="Times New Roman"/>
          <w:b/>
          <w:sz w:val="28"/>
          <w:szCs w:val="28"/>
        </w:rPr>
        <w:lastRenderedPageBreak/>
        <w:t>Пояснительная записка</w:t>
      </w:r>
    </w:p>
    <w:p w14:paraId="6A70D022" w14:textId="77777777" w:rsidR="009C7B1B" w:rsidRPr="009C7B1B" w:rsidRDefault="009C7B1B" w:rsidP="009C7B1B">
      <w:pPr>
        <w:shd w:val="clear" w:color="auto" w:fill="FFFFFF"/>
        <w:jc w:val="center"/>
        <w:rPr>
          <w:rFonts w:ascii="Times New Roman" w:hAnsi="Times New Roman" w:cs="Times New Roman"/>
          <w:b/>
          <w:sz w:val="28"/>
          <w:szCs w:val="28"/>
        </w:rPr>
      </w:pPr>
    </w:p>
    <w:p w14:paraId="04ED9BAC" w14:textId="77777777" w:rsidR="00B44CF7" w:rsidRPr="00B44CF7" w:rsidRDefault="00B44CF7" w:rsidP="00B44CF7">
      <w:pPr>
        <w:suppressAutoHyphens/>
        <w:spacing w:after="0" w:line="240"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b/>
          <w:sz w:val="28"/>
          <w:szCs w:val="28"/>
          <w:lang w:eastAsia="zh-CN"/>
        </w:rPr>
        <w:t xml:space="preserve">Нормативные документы, используемые при разработке программы:  </w:t>
      </w:r>
    </w:p>
    <w:p w14:paraId="2A79B781" w14:textId="77777777" w:rsidR="00B44CF7" w:rsidRPr="00B44CF7" w:rsidRDefault="00B44CF7" w:rsidP="00B44CF7">
      <w:pPr>
        <w:numPr>
          <w:ilvl w:val="0"/>
          <w:numId w:val="10"/>
        </w:numPr>
        <w:shd w:val="clear" w:color="auto" w:fill="FFFFFF"/>
        <w:tabs>
          <w:tab w:val="left" w:pos="0"/>
        </w:tabs>
        <w:suppressAutoHyphens/>
        <w:spacing w:after="0" w:line="256"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b/>
          <w:sz w:val="28"/>
          <w:szCs w:val="28"/>
          <w:lang w:eastAsia="zh-CN"/>
        </w:rPr>
        <w:t xml:space="preserve">  </w:t>
      </w:r>
      <w:r w:rsidRPr="00B44CF7">
        <w:rPr>
          <w:rFonts w:ascii="Times New Roman" w:eastAsia="Times New Roman" w:hAnsi="Times New Roman" w:cs="Times New Roman"/>
          <w:sz w:val="28"/>
          <w:szCs w:val="28"/>
          <w:lang w:eastAsia="zh-CN"/>
        </w:rPr>
        <w:t>Федеральный закон от 29.12.2012г. № 273 – ФЗ «Об образовании в Российской Федерации».</w:t>
      </w:r>
    </w:p>
    <w:p w14:paraId="1A81952D" w14:textId="77777777" w:rsidR="00B44CF7" w:rsidRPr="00B44CF7" w:rsidRDefault="00B44CF7" w:rsidP="00B44CF7">
      <w:pPr>
        <w:numPr>
          <w:ilvl w:val="0"/>
          <w:numId w:val="10"/>
        </w:numPr>
        <w:shd w:val="clear" w:color="auto" w:fill="FFFFFF"/>
        <w:tabs>
          <w:tab w:val="left" w:pos="0"/>
        </w:tabs>
        <w:suppressAutoHyphens/>
        <w:spacing w:after="0" w:line="256"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sz w:val="28"/>
          <w:szCs w:val="28"/>
          <w:lang w:eastAsia="zh-CN"/>
        </w:rPr>
        <w:t>Концепция развития дополнительного образования детей до 2030 года от 31.03.2022 г. № 678 - р.</w:t>
      </w:r>
    </w:p>
    <w:p w14:paraId="7844937F" w14:textId="77777777" w:rsidR="00B44CF7" w:rsidRPr="00B44CF7" w:rsidRDefault="00B44CF7" w:rsidP="00B44CF7">
      <w:pPr>
        <w:numPr>
          <w:ilvl w:val="0"/>
          <w:numId w:val="10"/>
        </w:numPr>
        <w:shd w:val="clear" w:color="auto" w:fill="FFFFFF"/>
        <w:tabs>
          <w:tab w:val="left" w:pos="0"/>
        </w:tabs>
        <w:suppressAutoHyphens/>
        <w:spacing w:after="0" w:line="256"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sz w:val="28"/>
          <w:szCs w:val="28"/>
          <w:lang w:eastAsia="zh-CN"/>
        </w:rPr>
        <w:t>Стратегия развития воспитания в Российской Федерации до 2030 года от 07.10.2021 г. № 1701.</w:t>
      </w:r>
    </w:p>
    <w:p w14:paraId="79DB5928" w14:textId="77777777" w:rsidR="00B44CF7" w:rsidRPr="00B44CF7" w:rsidRDefault="00B44CF7" w:rsidP="00B44CF7">
      <w:pPr>
        <w:numPr>
          <w:ilvl w:val="0"/>
          <w:numId w:val="10"/>
        </w:numPr>
        <w:shd w:val="clear" w:color="auto" w:fill="FFFFFF"/>
        <w:tabs>
          <w:tab w:val="left" w:pos="0"/>
        </w:tabs>
        <w:suppressAutoHyphens/>
        <w:spacing w:after="0" w:line="256"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sz w:val="28"/>
          <w:szCs w:val="28"/>
          <w:lang w:eastAsia="zh-CN"/>
        </w:rPr>
        <w:t>Приказ Министерства просвещения РФ от 27.07.2022г. № 629 «Об утверждении порядка организации и осуществления образовательной деятельности по дополнительным общеобразовательным программам».</w:t>
      </w:r>
    </w:p>
    <w:p w14:paraId="6EF854A1" w14:textId="77777777" w:rsidR="00B44CF7" w:rsidRPr="00B44CF7" w:rsidRDefault="00B44CF7" w:rsidP="00B44CF7">
      <w:pPr>
        <w:numPr>
          <w:ilvl w:val="0"/>
          <w:numId w:val="10"/>
        </w:numPr>
        <w:shd w:val="clear" w:color="auto" w:fill="FFFFFF"/>
        <w:tabs>
          <w:tab w:val="left" w:pos="0"/>
        </w:tabs>
        <w:suppressAutoHyphens/>
        <w:spacing w:after="0" w:line="256"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sz w:val="28"/>
          <w:szCs w:val="28"/>
          <w:lang w:eastAsia="zh-CN"/>
        </w:rPr>
        <w:t>Санитарные правила СП 2.4.3648-20 «</w:t>
      </w:r>
      <w:proofErr w:type="spellStart"/>
      <w:r w:rsidRPr="00B44CF7">
        <w:rPr>
          <w:rFonts w:ascii="Times New Roman" w:eastAsia="Times New Roman" w:hAnsi="Times New Roman" w:cs="Times New Roman"/>
          <w:sz w:val="28"/>
          <w:szCs w:val="28"/>
          <w:lang w:eastAsia="zh-CN"/>
        </w:rPr>
        <w:t>Санитарно</w:t>
      </w:r>
      <w:proofErr w:type="spellEnd"/>
      <w:r w:rsidRPr="00B44CF7">
        <w:rPr>
          <w:rFonts w:ascii="Times New Roman" w:eastAsia="Times New Roman" w:hAnsi="Times New Roman" w:cs="Times New Roman"/>
          <w:sz w:val="28"/>
          <w:szCs w:val="28"/>
          <w:lang w:eastAsia="zh-CN"/>
        </w:rPr>
        <w:t xml:space="preserve"> – эпидемиологические требования, к организациям воспитания и обучения, отдыха и оздоровления детей и молодежи», утвержденные постановлением Главного санитарного врача РФ от 28.09.2020г. № 28.</w:t>
      </w:r>
    </w:p>
    <w:p w14:paraId="47D3A37E" w14:textId="597D1197" w:rsidR="00B44CF7" w:rsidRPr="00B44CF7" w:rsidRDefault="00B44CF7" w:rsidP="00B44CF7">
      <w:pPr>
        <w:numPr>
          <w:ilvl w:val="0"/>
          <w:numId w:val="10"/>
        </w:numPr>
        <w:shd w:val="clear" w:color="auto" w:fill="FFFFFF"/>
        <w:tabs>
          <w:tab w:val="left" w:pos="0"/>
        </w:tabs>
        <w:suppressAutoHyphens/>
        <w:spacing w:after="0" w:line="256" w:lineRule="auto"/>
        <w:jc w:val="both"/>
        <w:rPr>
          <w:rFonts w:ascii="Times New Roman" w:eastAsia="Times New Roman" w:hAnsi="Times New Roman" w:cs="Times New Roman"/>
          <w:sz w:val="24"/>
          <w:szCs w:val="24"/>
          <w:lang w:eastAsia="zh-CN"/>
        </w:rPr>
      </w:pPr>
      <w:r w:rsidRPr="00B44CF7">
        <w:rPr>
          <w:rFonts w:ascii="Times New Roman" w:eastAsia="Times New Roman" w:hAnsi="Times New Roman" w:cs="Times New Roman"/>
          <w:sz w:val="28"/>
          <w:szCs w:val="28"/>
          <w:lang w:eastAsia="zh-CN"/>
        </w:rPr>
        <w:t xml:space="preserve">Приказ директора МКОУ «СОШ с. Ек -  Никольское» от </w:t>
      </w:r>
      <w:r w:rsidR="00292D91">
        <w:rPr>
          <w:rFonts w:ascii="Times New Roman" w:eastAsia="Times New Roman" w:hAnsi="Times New Roman" w:cs="Times New Roman"/>
          <w:sz w:val="28"/>
          <w:szCs w:val="28"/>
          <w:lang w:eastAsia="zh-CN"/>
        </w:rPr>
        <w:t>08.09.2023</w:t>
      </w:r>
      <w:r w:rsidRPr="00B44CF7">
        <w:rPr>
          <w:rFonts w:ascii="Times New Roman" w:eastAsia="Times New Roman" w:hAnsi="Times New Roman" w:cs="Times New Roman"/>
          <w:sz w:val="28"/>
          <w:szCs w:val="28"/>
          <w:lang w:eastAsia="zh-CN"/>
        </w:rPr>
        <w:t>г. №</w:t>
      </w:r>
      <w:r w:rsidR="00292D91">
        <w:rPr>
          <w:rFonts w:ascii="Times New Roman" w:eastAsia="Times New Roman" w:hAnsi="Times New Roman" w:cs="Times New Roman"/>
          <w:sz w:val="28"/>
          <w:szCs w:val="28"/>
          <w:lang w:eastAsia="zh-CN"/>
        </w:rPr>
        <w:t>200</w:t>
      </w:r>
      <w:r w:rsidRPr="00B44CF7">
        <w:rPr>
          <w:rFonts w:ascii="Times New Roman" w:eastAsia="Times New Roman" w:hAnsi="Times New Roman" w:cs="Times New Roman"/>
          <w:sz w:val="28"/>
          <w:szCs w:val="28"/>
          <w:lang w:eastAsia="zh-CN"/>
        </w:rPr>
        <w:t xml:space="preserve">  «</w:t>
      </w:r>
      <w:r w:rsidRPr="00B44CF7">
        <w:rPr>
          <w:rFonts w:ascii="Times New Roman" w:eastAsia="Times New Roman" w:hAnsi="Times New Roman" w:cs="Times New Roman"/>
          <w:sz w:val="28"/>
          <w:szCs w:val="28"/>
        </w:rPr>
        <w:t>Об утверждении дополнительных общеобразовательных программ  на 2023-2024 учебный год</w:t>
      </w:r>
      <w:r w:rsidRPr="00B44CF7">
        <w:rPr>
          <w:rFonts w:ascii="Times New Roman" w:eastAsia="Times New Roman" w:hAnsi="Times New Roman" w:cs="Times New Roman"/>
          <w:sz w:val="28"/>
          <w:szCs w:val="28"/>
          <w:lang w:eastAsia="zh-CN"/>
        </w:rPr>
        <w:t>».</w:t>
      </w:r>
    </w:p>
    <w:p w14:paraId="1D33EE1F" w14:textId="77777777" w:rsidR="009C7B1B" w:rsidRDefault="009C7B1B" w:rsidP="009C7B1B">
      <w:pPr>
        <w:shd w:val="clear" w:color="auto" w:fill="FFFFFF"/>
        <w:ind w:firstLine="567"/>
        <w:jc w:val="both"/>
        <w:rPr>
          <w:rFonts w:ascii="Times New Roman" w:hAnsi="Times New Roman" w:cs="Times New Roman"/>
          <w:sz w:val="28"/>
          <w:szCs w:val="28"/>
        </w:rPr>
      </w:pPr>
    </w:p>
    <w:p w14:paraId="6C42CA77" w14:textId="77777777" w:rsidR="006C065F" w:rsidRDefault="006C065F" w:rsidP="009C7B1B">
      <w:pPr>
        <w:shd w:val="clear" w:color="auto" w:fill="FFFFFF"/>
        <w:ind w:firstLine="567"/>
        <w:jc w:val="both"/>
        <w:rPr>
          <w:rFonts w:ascii="Times New Roman" w:hAnsi="Times New Roman" w:cs="Times New Roman"/>
          <w:sz w:val="28"/>
          <w:szCs w:val="28"/>
        </w:rPr>
      </w:pPr>
    </w:p>
    <w:p w14:paraId="595E21B4" w14:textId="77777777" w:rsidR="006C065F" w:rsidRDefault="006C065F" w:rsidP="009C7B1B">
      <w:pPr>
        <w:shd w:val="clear" w:color="auto" w:fill="FFFFFF"/>
        <w:ind w:firstLine="567"/>
        <w:jc w:val="both"/>
        <w:rPr>
          <w:rFonts w:ascii="Times New Roman" w:hAnsi="Times New Roman" w:cs="Times New Roman"/>
          <w:sz w:val="28"/>
          <w:szCs w:val="28"/>
        </w:rPr>
      </w:pPr>
    </w:p>
    <w:p w14:paraId="0B3FD494" w14:textId="77777777" w:rsidR="006C065F" w:rsidRDefault="006C065F" w:rsidP="009C7B1B">
      <w:pPr>
        <w:shd w:val="clear" w:color="auto" w:fill="FFFFFF"/>
        <w:ind w:firstLine="567"/>
        <w:jc w:val="both"/>
        <w:rPr>
          <w:rFonts w:ascii="Times New Roman" w:hAnsi="Times New Roman" w:cs="Times New Roman"/>
          <w:sz w:val="28"/>
          <w:szCs w:val="28"/>
        </w:rPr>
      </w:pPr>
    </w:p>
    <w:p w14:paraId="2ACAF19B" w14:textId="77777777" w:rsidR="006C065F" w:rsidRDefault="006C065F" w:rsidP="009C7B1B">
      <w:pPr>
        <w:shd w:val="clear" w:color="auto" w:fill="FFFFFF"/>
        <w:ind w:firstLine="567"/>
        <w:jc w:val="both"/>
        <w:rPr>
          <w:rFonts w:ascii="Times New Roman" w:hAnsi="Times New Roman" w:cs="Times New Roman"/>
          <w:sz w:val="28"/>
          <w:szCs w:val="28"/>
        </w:rPr>
      </w:pPr>
    </w:p>
    <w:p w14:paraId="46A397DB" w14:textId="77777777" w:rsidR="006C065F" w:rsidRDefault="006C065F" w:rsidP="009C7B1B">
      <w:pPr>
        <w:shd w:val="clear" w:color="auto" w:fill="FFFFFF"/>
        <w:ind w:firstLine="567"/>
        <w:jc w:val="both"/>
        <w:rPr>
          <w:rFonts w:ascii="Times New Roman" w:hAnsi="Times New Roman" w:cs="Times New Roman"/>
          <w:sz w:val="28"/>
          <w:szCs w:val="28"/>
        </w:rPr>
      </w:pPr>
    </w:p>
    <w:p w14:paraId="0D059084" w14:textId="77777777" w:rsidR="006C065F" w:rsidRDefault="006C065F" w:rsidP="009C7B1B">
      <w:pPr>
        <w:shd w:val="clear" w:color="auto" w:fill="FFFFFF"/>
        <w:ind w:firstLine="567"/>
        <w:jc w:val="both"/>
        <w:rPr>
          <w:rFonts w:ascii="Times New Roman" w:hAnsi="Times New Roman" w:cs="Times New Roman"/>
          <w:sz w:val="28"/>
          <w:szCs w:val="28"/>
        </w:rPr>
      </w:pPr>
    </w:p>
    <w:p w14:paraId="2985D745" w14:textId="77777777" w:rsidR="006C065F" w:rsidRDefault="006C065F" w:rsidP="009C7B1B">
      <w:pPr>
        <w:shd w:val="clear" w:color="auto" w:fill="FFFFFF"/>
        <w:ind w:firstLine="567"/>
        <w:jc w:val="both"/>
        <w:rPr>
          <w:rFonts w:ascii="Times New Roman" w:hAnsi="Times New Roman" w:cs="Times New Roman"/>
          <w:sz w:val="28"/>
          <w:szCs w:val="28"/>
        </w:rPr>
      </w:pPr>
    </w:p>
    <w:p w14:paraId="0EA03834" w14:textId="77777777" w:rsidR="006C065F" w:rsidRDefault="006C065F" w:rsidP="009C7B1B">
      <w:pPr>
        <w:shd w:val="clear" w:color="auto" w:fill="FFFFFF"/>
        <w:ind w:firstLine="567"/>
        <w:jc w:val="both"/>
        <w:rPr>
          <w:rFonts w:ascii="Times New Roman" w:hAnsi="Times New Roman" w:cs="Times New Roman"/>
          <w:sz w:val="28"/>
          <w:szCs w:val="28"/>
        </w:rPr>
      </w:pPr>
    </w:p>
    <w:p w14:paraId="3398D6F8" w14:textId="77777777" w:rsidR="006C065F" w:rsidRDefault="006C065F" w:rsidP="009C7B1B">
      <w:pPr>
        <w:shd w:val="clear" w:color="auto" w:fill="FFFFFF"/>
        <w:ind w:firstLine="567"/>
        <w:jc w:val="both"/>
        <w:rPr>
          <w:rFonts w:ascii="Times New Roman" w:hAnsi="Times New Roman" w:cs="Times New Roman"/>
          <w:sz w:val="28"/>
          <w:szCs w:val="28"/>
        </w:rPr>
      </w:pPr>
    </w:p>
    <w:p w14:paraId="097BA4CA" w14:textId="77777777" w:rsidR="006C065F" w:rsidRDefault="006C065F" w:rsidP="009C7B1B">
      <w:pPr>
        <w:shd w:val="clear" w:color="auto" w:fill="FFFFFF"/>
        <w:ind w:firstLine="567"/>
        <w:jc w:val="both"/>
        <w:rPr>
          <w:rFonts w:ascii="Times New Roman" w:hAnsi="Times New Roman" w:cs="Times New Roman"/>
          <w:sz w:val="28"/>
          <w:szCs w:val="28"/>
        </w:rPr>
      </w:pPr>
    </w:p>
    <w:p w14:paraId="676D91CD" w14:textId="77777777" w:rsidR="006C065F" w:rsidRDefault="006C065F" w:rsidP="009C7B1B">
      <w:pPr>
        <w:shd w:val="clear" w:color="auto" w:fill="FFFFFF"/>
        <w:ind w:firstLine="567"/>
        <w:jc w:val="both"/>
        <w:rPr>
          <w:rFonts w:ascii="Times New Roman" w:hAnsi="Times New Roman" w:cs="Times New Roman"/>
          <w:sz w:val="28"/>
          <w:szCs w:val="28"/>
        </w:rPr>
      </w:pPr>
    </w:p>
    <w:p w14:paraId="717F5D0E" w14:textId="77777777" w:rsidR="006C065F" w:rsidRDefault="006C065F" w:rsidP="009C7B1B">
      <w:pPr>
        <w:shd w:val="clear" w:color="auto" w:fill="FFFFFF"/>
        <w:ind w:firstLine="567"/>
        <w:jc w:val="both"/>
        <w:rPr>
          <w:rFonts w:ascii="Times New Roman" w:hAnsi="Times New Roman" w:cs="Times New Roman"/>
          <w:sz w:val="28"/>
          <w:szCs w:val="28"/>
        </w:rPr>
      </w:pPr>
    </w:p>
    <w:p w14:paraId="3E21DE64" w14:textId="77777777" w:rsidR="006C065F" w:rsidRPr="006C065F" w:rsidRDefault="006C065F" w:rsidP="009C7B1B">
      <w:pPr>
        <w:shd w:val="clear" w:color="auto" w:fill="FFFFFF"/>
        <w:ind w:firstLine="567"/>
        <w:jc w:val="both"/>
        <w:rPr>
          <w:rFonts w:ascii="Times New Roman" w:hAnsi="Times New Roman" w:cs="Times New Roman"/>
          <w:b/>
          <w:bCs/>
          <w:sz w:val="28"/>
          <w:szCs w:val="28"/>
        </w:rPr>
      </w:pPr>
      <w:r w:rsidRPr="006C065F">
        <w:rPr>
          <w:rFonts w:ascii="Times New Roman" w:hAnsi="Times New Roman" w:cs="Times New Roman"/>
          <w:b/>
          <w:bCs/>
          <w:sz w:val="28"/>
          <w:szCs w:val="28"/>
        </w:rPr>
        <w:lastRenderedPageBreak/>
        <w:t>Пояснительная записка</w:t>
      </w:r>
    </w:p>
    <w:p w14:paraId="345D895B" w14:textId="77777777" w:rsidR="009C7B1B" w:rsidRPr="006C065F" w:rsidRDefault="009C7B1B" w:rsidP="006C065F">
      <w:pPr>
        <w:shd w:val="clear" w:color="auto" w:fill="FFFFFF"/>
        <w:ind w:firstLine="567"/>
        <w:jc w:val="both"/>
        <w:rPr>
          <w:rFonts w:ascii="Times New Roman" w:hAnsi="Times New Roman" w:cs="Times New Roman"/>
          <w:sz w:val="28"/>
          <w:szCs w:val="28"/>
        </w:rPr>
      </w:pPr>
      <w:r w:rsidRPr="009C7B1B">
        <w:rPr>
          <w:rFonts w:ascii="Times New Roman" w:hAnsi="Times New Roman" w:cs="Times New Roman"/>
          <w:sz w:val="28"/>
          <w:szCs w:val="28"/>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 Важной формой самовыражения детей является коллективное пение, т.е. личные качества формируются именно там.</w:t>
      </w:r>
    </w:p>
    <w:p w14:paraId="036B3889" w14:textId="77777777" w:rsidR="009C7B1B" w:rsidRPr="006C065F"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bCs/>
          <w:sz w:val="28"/>
          <w:szCs w:val="28"/>
        </w:rPr>
        <w:t xml:space="preserve">Новизна программы </w:t>
      </w:r>
      <w:r w:rsidRPr="009C7B1B">
        <w:rPr>
          <w:rFonts w:ascii="Times New Roman" w:hAnsi="Times New Roman" w:cs="Times New Roman"/>
          <w:sz w:val="28"/>
          <w:szCs w:val="28"/>
        </w:rPr>
        <w:t>опирается на по</w:t>
      </w:r>
      <w:r w:rsidRPr="009C7B1B">
        <w:rPr>
          <w:rFonts w:ascii="Times New Roman" w:hAnsi="Times New Roman" w:cs="Times New Roman"/>
          <w:sz w:val="28"/>
          <w:szCs w:val="28"/>
        </w:rPr>
        <w:softHyphen/>
        <w:t>нимание приоритетности воспитательной работы, направленной на развитие интеллекта ребенка, его нрав</w:t>
      </w:r>
      <w:r w:rsidRPr="009C7B1B">
        <w:rPr>
          <w:rFonts w:ascii="Times New Roman" w:hAnsi="Times New Roman" w:cs="Times New Roman"/>
          <w:sz w:val="28"/>
          <w:szCs w:val="28"/>
        </w:rPr>
        <w:softHyphen/>
        <w:t>ственных качеств, творческого подхода перед работой направленной на освоение пред</w:t>
      </w:r>
      <w:r w:rsidRPr="009C7B1B">
        <w:rPr>
          <w:rFonts w:ascii="Times New Roman" w:hAnsi="Times New Roman" w:cs="Times New Roman"/>
          <w:sz w:val="28"/>
          <w:szCs w:val="28"/>
        </w:rPr>
        <w:softHyphen/>
        <w:t>метного содержания.</w:t>
      </w:r>
    </w:p>
    <w:p w14:paraId="43649664" w14:textId="77777777" w:rsidR="009C7B1B" w:rsidRPr="009C7B1B" w:rsidRDefault="009C7B1B" w:rsidP="006C065F">
      <w:pPr>
        <w:shd w:val="clear" w:color="auto" w:fill="FFFFFF"/>
        <w:jc w:val="both"/>
        <w:rPr>
          <w:rFonts w:ascii="Times New Roman" w:hAnsi="Times New Roman" w:cs="Times New Roman"/>
          <w:sz w:val="28"/>
          <w:szCs w:val="28"/>
        </w:rPr>
      </w:pPr>
      <w:r w:rsidRPr="009C7B1B">
        <w:rPr>
          <w:rFonts w:ascii="Times New Roman" w:hAnsi="Times New Roman" w:cs="Times New Roman"/>
          <w:b/>
          <w:bCs/>
          <w:sz w:val="28"/>
          <w:szCs w:val="28"/>
        </w:rPr>
        <w:t xml:space="preserve">Актуальность </w:t>
      </w:r>
      <w:r w:rsidRPr="009C7B1B">
        <w:rPr>
          <w:rFonts w:ascii="Times New Roman" w:hAnsi="Times New Roman" w:cs="Times New Roman"/>
          <w:b/>
          <w:sz w:val="28"/>
          <w:szCs w:val="28"/>
        </w:rPr>
        <w:t xml:space="preserve">программы — </w:t>
      </w:r>
      <w:r w:rsidRPr="009C7B1B">
        <w:rPr>
          <w:rFonts w:ascii="Times New Roman" w:hAnsi="Times New Roman" w:cs="Times New Roman"/>
          <w:sz w:val="28"/>
          <w:szCs w:val="28"/>
        </w:rPr>
        <w:t>это развитие творческих и коммуникативных способностей обуча</w:t>
      </w:r>
      <w:r w:rsidRPr="009C7B1B">
        <w:rPr>
          <w:rFonts w:ascii="Times New Roman" w:hAnsi="Times New Roman" w:cs="Times New Roman"/>
          <w:sz w:val="28"/>
          <w:szCs w:val="28"/>
        </w:rPr>
        <w:softHyphen/>
        <w:t>ющихся на основе их собственной творческой деятельности также является отличительной чертой данной программы.</w:t>
      </w:r>
    </w:p>
    <w:p w14:paraId="04EA6421"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Направленность образовательной программы</w:t>
      </w:r>
      <w:r w:rsidR="006C065F">
        <w:rPr>
          <w:rFonts w:ascii="Times New Roman" w:hAnsi="Times New Roman" w:cs="Times New Roman"/>
          <w:b/>
          <w:sz w:val="28"/>
          <w:szCs w:val="28"/>
        </w:rPr>
        <w:t xml:space="preserve">: </w:t>
      </w:r>
      <w:r w:rsidR="006C065F" w:rsidRPr="006C065F">
        <w:rPr>
          <w:rFonts w:ascii="Times New Roman" w:hAnsi="Times New Roman" w:cs="Times New Roman"/>
          <w:bCs/>
          <w:sz w:val="28"/>
          <w:szCs w:val="28"/>
        </w:rPr>
        <w:t>программа</w:t>
      </w:r>
      <w:r w:rsidRPr="009C7B1B">
        <w:rPr>
          <w:rFonts w:ascii="Times New Roman" w:hAnsi="Times New Roman" w:cs="Times New Roman"/>
          <w:sz w:val="28"/>
          <w:szCs w:val="28"/>
        </w:rPr>
        <w:t xml:space="preserve">  нацелена на  дополнительного образования. 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14:paraId="2F100BBF"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В основу данной программы положена образовательная программа «Музыкальный звездопад» В. В. </w:t>
      </w:r>
      <w:proofErr w:type="spellStart"/>
      <w:r w:rsidRPr="009C7B1B">
        <w:rPr>
          <w:rFonts w:ascii="Times New Roman" w:hAnsi="Times New Roman" w:cs="Times New Roman"/>
          <w:sz w:val="28"/>
          <w:szCs w:val="28"/>
        </w:rPr>
        <w:t>Иноземцевой</w:t>
      </w:r>
      <w:proofErr w:type="spellEnd"/>
      <w:r w:rsidRPr="009C7B1B">
        <w:rPr>
          <w:rFonts w:ascii="Times New Roman" w:hAnsi="Times New Roman" w:cs="Times New Roman"/>
          <w:sz w:val="28"/>
          <w:szCs w:val="28"/>
        </w:rPr>
        <w:t>.</w:t>
      </w:r>
    </w:p>
    <w:p w14:paraId="159F7C5A" w14:textId="77777777" w:rsidR="009C7B1B" w:rsidRPr="009C7B1B" w:rsidRDefault="009C7B1B" w:rsidP="009C7B1B">
      <w:pPr>
        <w:shd w:val="clear" w:color="auto" w:fill="FFFFFF"/>
        <w:jc w:val="both"/>
        <w:rPr>
          <w:rFonts w:ascii="Times New Roman" w:hAnsi="Times New Roman" w:cs="Times New Roman"/>
          <w:b/>
          <w:sz w:val="28"/>
          <w:szCs w:val="28"/>
        </w:rPr>
      </w:pPr>
    </w:p>
    <w:p w14:paraId="227233A2" w14:textId="77777777" w:rsidR="009C7B1B" w:rsidRPr="006C065F"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 xml:space="preserve">Цель программы - </w:t>
      </w:r>
      <w:r w:rsidRPr="009C7B1B">
        <w:rPr>
          <w:rFonts w:ascii="Times New Roman" w:hAnsi="Times New Roman" w:cs="Times New Roman"/>
          <w:sz w:val="28"/>
          <w:szCs w:val="28"/>
        </w:rPr>
        <w:t>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w:t>
      </w:r>
    </w:p>
    <w:p w14:paraId="1233846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З</w:t>
      </w:r>
      <w:r w:rsidR="006C065F">
        <w:rPr>
          <w:rFonts w:ascii="Times New Roman" w:hAnsi="Times New Roman" w:cs="Times New Roman"/>
          <w:b/>
          <w:sz w:val="28"/>
          <w:szCs w:val="28"/>
        </w:rPr>
        <w:t>а</w:t>
      </w:r>
      <w:r w:rsidRPr="009C7B1B">
        <w:rPr>
          <w:rFonts w:ascii="Times New Roman" w:hAnsi="Times New Roman" w:cs="Times New Roman"/>
          <w:b/>
          <w:sz w:val="28"/>
          <w:szCs w:val="28"/>
        </w:rPr>
        <w:t>дачи программы:</w:t>
      </w:r>
    </w:p>
    <w:p w14:paraId="5D6B1FE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Программа предполагает решение образовательных, обучающих, воспитательных и развивающих задач с учетом возрастных и индивидуальных особенностей детей:</w:t>
      </w:r>
    </w:p>
    <w:p w14:paraId="71B3115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lastRenderedPageBreak/>
        <w:t>-обучать основам музыкальной культуры, совершенствовать вокальное мастерство;</w:t>
      </w:r>
    </w:p>
    <w:p w14:paraId="7DAD3A8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-сформировать основы сценической культуры;</w:t>
      </w:r>
    </w:p>
    <w:p w14:paraId="79AC2E7A"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-развивать творческую активность детей;</w:t>
      </w:r>
    </w:p>
    <w:p w14:paraId="5D7FF6E1"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-развивать навыки сольного и ансамблевого исполнения;</w:t>
      </w:r>
    </w:p>
    <w:p w14:paraId="112EF99F"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-воспитывать эстетический вкус и исполнительскую культуру;</w:t>
      </w:r>
    </w:p>
    <w:p w14:paraId="522B011B"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закрепить основы вокальной культуры;</w:t>
      </w:r>
    </w:p>
    <w:p w14:paraId="56D6596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закреплять знания специальной терминологии;</w:t>
      </w:r>
    </w:p>
    <w:p w14:paraId="783184A9" w14:textId="77777777" w:rsidR="009C7B1B" w:rsidRPr="006C065F"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-совершенствовать навыки сольного и ансамблевого исполнения с включением элементов </w:t>
      </w:r>
      <w:proofErr w:type="spellStart"/>
      <w:r w:rsidRPr="009C7B1B">
        <w:rPr>
          <w:rFonts w:ascii="Times New Roman" w:hAnsi="Times New Roman" w:cs="Times New Roman"/>
          <w:sz w:val="28"/>
          <w:szCs w:val="28"/>
        </w:rPr>
        <w:t>двухголосья</w:t>
      </w:r>
      <w:proofErr w:type="spellEnd"/>
      <w:r w:rsidRPr="009C7B1B">
        <w:rPr>
          <w:rFonts w:ascii="Times New Roman" w:hAnsi="Times New Roman" w:cs="Times New Roman"/>
          <w:sz w:val="28"/>
          <w:szCs w:val="28"/>
        </w:rPr>
        <w:t>.</w:t>
      </w:r>
    </w:p>
    <w:p w14:paraId="1EBB2DF9"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b/>
          <w:sz w:val="28"/>
          <w:szCs w:val="28"/>
        </w:rPr>
        <w:t>Педагогическая деятельность</w:t>
      </w:r>
      <w:r w:rsidRPr="009C7B1B">
        <w:rPr>
          <w:rFonts w:ascii="Times New Roman" w:hAnsi="Times New Roman" w:cs="Times New Roman"/>
          <w:sz w:val="28"/>
          <w:szCs w:val="28"/>
        </w:rPr>
        <w:t xml:space="preserve"> организуется со следующими принципами:</w:t>
      </w:r>
    </w:p>
    <w:p w14:paraId="0DDF7690"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-концентричность программного материала, содержание программы и способствование музыкальной деятельности;</w:t>
      </w:r>
    </w:p>
    <w:p w14:paraId="50D42244"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-системность, доступность содержания занятий для всех желающих;</w:t>
      </w:r>
    </w:p>
    <w:p w14:paraId="75336E21"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-предоставление возможности самовыражения, самореализации.</w:t>
      </w:r>
    </w:p>
    <w:p w14:paraId="5114E99D"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Программа предполагает решение образовательных, обучающих,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w:t>
      </w:r>
    </w:p>
    <w:p w14:paraId="2A530F2B" w14:textId="77777777" w:rsidR="009C7B1B" w:rsidRPr="009C7B1B" w:rsidRDefault="009C7B1B" w:rsidP="009C7B1B">
      <w:pPr>
        <w:shd w:val="clear" w:color="auto" w:fill="FFFFFF"/>
        <w:ind w:firstLine="709"/>
        <w:jc w:val="both"/>
        <w:rPr>
          <w:rFonts w:ascii="Times New Roman" w:hAnsi="Times New Roman" w:cs="Times New Roman"/>
          <w:sz w:val="28"/>
          <w:szCs w:val="28"/>
        </w:rPr>
      </w:pPr>
      <w:r w:rsidRPr="009C7B1B">
        <w:rPr>
          <w:rFonts w:ascii="Times New Roman" w:hAnsi="Times New Roman" w:cs="Times New Roman"/>
          <w:sz w:val="28"/>
          <w:szCs w:val="28"/>
        </w:rPr>
        <w:t xml:space="preserve">-подготовку голосового аппарата; </w:t>
      </w:r>
    </w:p>
    <w:p w14:paraId="4F79A403" w14:textId="77777777" w:rsidR="009C7B1B" w:rsidRPr="009C7B1B" w:rsidRDefault="009C7B1B" w:rsidP="009C7B1B">
      <w:pPr>
        <w:shd w:val="clear" w:color="auto" w:fill="FFFFFF"/>
        <w:ind w:firstLine="709"/>
        <w:jc w:val="both"/>
        <w:rPr>
          <w:rFonts w:ascii="Times New Roman" w:hAnsi="Times New Roman" w:cs="Times New Roman"/>
          <w:sz w:val="28"/>
          <w:szCs w:val="28"/>
        </w:rPr>
      </w:pPr>
      <w:r w:rsidRPr="009C7B1B">
        <w:rPr>
          <w:rFonts w:ascii="Times New Roman" w:hAnsi="Times New Roman" w:cs="Times New Roman"/>
          <w:sz w:val="28"/>
          <w:szCs w:val="28"/>
        </w:rPr>
        <w:t>-развитие вокально-хоровых навыков и эмоциональной отзывчивости.</w:t>
      </w:r>
    </w:p>
    <w:p w14:paraId="0895D432"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самопрезентации.</w:t>
      </w:r>
    </w:p>
    <w:p w14:paraId="76FA321D" w14:textId="77777777" w:rsidR="009C7B1B" w:rsidRPr="009C7B1B" w:rsidRDefault="009C7B1B" w:rsidP="009C7B1B">
      <w:pPr>
        <w:shd w:val="clear" w:color="auto" w:fill="FFFFFF"/>
        <w:jc w:val="both"/>
        <w:rPr>
          <w:rFonts w:ascii="Times New Roman" w:hAnsi="Times New Roman" w:cs="Times New Roman"/>
          <w:b/>
          <w:sz w:val="28"/>
          <w:szCs w:val="28"/>
        </w:rPr>
      </w:pPr>
    </w:p>
    <w:p w14:paraId="77618C53"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 xml:space="preserve">Программа </w:t>
      </w:r>
      <w:r w:rsidR="008F5000">
        <w:rPr>
          <w:rFonts w:ascii="Times New Roman" w:hAnsi="Times New Roman" w:cs="Times New Roman"/>
          <w:b/>
          <w:sz w:val="28"/>
          <w:szCs w:val="28"/>
        </w:rPr>
        <w:t>рассчитана на 3 года</w:t>
      </w:r>
      <w:r w:rsidRPr="009C7B1B">
        <w:rPr>
          <w:rFonts w:ascii="Times New Roman" w:hAnsi="Times New Roman" w:cs="Times New Roman"/>
          <w:b/>
          <w:sz w:val="28"/>
          <w:szCs w:val="28"/>
        </w:rPr>
        <w:t xml:space="preserve"> обучения:</w:t>
      </w:r>
    </w:p>
    <w:p w14:paraId="74514DDA"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1-й год обучения, занятия проводятся по 1 ч</w:t>
      </w:r>
      <w:r w:rsidR="00776EFD">
        <w:rPr>
          <w:rFonts w:ascii="Times New Roman" w:hAnsi="Times New Roman" w:cs="Times New Roman"/>
          <w:sz w:val="28"/>
          <w:szCs w:val="28"/>
        </w:rPr>
        <w:t>асу (30 мин) 2 раза в неделю, 72</w:t>
      </w:r>
      <w:r w:rsidR="008F5000">
        <w:rPr>
          <w:rFonts w:ascii="Times New Roman" w:hAnsi="Times New Roman" w:cs="Times New Roman"/>
          <w:sz w:val="28"/>
          <w:szCs w:val="28"/>
        </w:rPr>
        <w:t>часов</w:t>
      </w:r>
      <w:r w:rsidRPr="009C7B1B">
        <w:rPr>
          <w:rFonts w:ascii="Times New Roman" w:hAnsi="Times New Roman" w:cs="Times New Roman"/>
          <w:sz w:val="28"/>
          <w:szCs w:val="28"/>
        </w:rPr>
        <w:t xml:space="preserve">  в год;</w:t>
      </w:r>
    </w:p>
    <w:p w14:paraId="6E248E3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- 2-й год обучения, занятия проводятс</w:t>
      </w:r>
      <w:r w:rsidR="00776EFD">
        <w:rPr>
          <w:rFonts w:ascii="Times New Roman" w:hAnsi="Times New Roman" w:cs="Times New Roman"/>
          <w:sz w:val="28"/>
          <w:szCs w:val="28"/>
        </w:rPr>
        <w:t>я  по 1 часу</w:t>
      </w:r>
      <w:r w:rsidR="008F5000">
        <w:rPr>
          <w:rFonts w:ascii="Times New Roman" w:hAnsi="Times New Roman" w:cs="Times New Roman"/>
          <w:sz w:val="28"/>
          <w:szCs w:val="28"/>
        </w:rPr>
        <w:t xml:space="preserve"> (1 ча</w:t>
      </w:r>
      <w:r w:rsidR="00776EFD">
        <w:rPr>
          <w:rFonts w:ascii="Times New Roman" w:hAnsi="Times New Roman" w:cs="Times New Roman"/>
          <w:sz w:val="28"/>
          <w:szCs w:val="28"/>
        </w:rPr>
        <w:t>с - 45 мин.) 2 раза в неделю, 72</w:t>
      </w:r>
      <w:r w:rsidR="008F5000">
        <w:rPr>
          <w:rFonts w:ascii="Times New Roman" w:hAnsi="Times New Roman" w:cs="Times New Roman"/>
          <w:sz w:val="28"/>
          <w:szCs w:val="28"/>
        </w:rPr>
        <w:t xml:space="preserve"> часов</w:t>
      </w:r>
      <w:r w:rsidRPr="009C7B1B">
        <w:rPr>
          <w:rFonts w:ascii="Times New Roman" w:hAnsi="Times New Roman" w:cs="Times New Roman"/>
          <w:sz w:val="28"/>
          <w:szCs w:val="28"/>
        </w:rPr>
        <w:t xml:space="preserve"> в год;</w:t>
      </w:r>
    </w:p>
    <w:p w14:paraId="0B70D516" w14:textId="77777777" w:rsidR="009C7B1B" w:rsidRPr="00373E53"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- 3-й год об</w:t>
      </w:r>
      <w:r w:rsidR="00776EFD">
        <w:rPr>
          <w:rFonts w:ascii="Times New Roman" w:hAnsi="Times New Roman" w:cs="Times New Roman"/>
          <w:sz w:val="28"/>
          <w:szCs w:val="28"/>
        </w:rPr>
        <w:t>учения, занятия проводятся  по 1 часу</w:t>
      </w:r>
      <w:r w:rsidRPr="009C7B1B">
        <w:rPr>
          <w:rFonts w:ascii="Times New Roman" w:hAnsi="Times New Roman" w:cs="Times New Roman"/>
          <w:sz w:val="28"/>
          <w:szCs w:val="28"/>
        </w:rPr>
        <w:t xml:space="preserve"> (1 час - 45</w:t>
      </w:r>
      <w:r w:rsidR="00776EFD">
        <w:rPr>
          <w:rFonts w:ascii="Times New Roman" w:hAnsi="Times New Roman" w:cs="Times New Roman"/>
          <w:sz w:val="28"/>
          <w:szCs w:val="28"/>
        </w:rPr>
        <w:t xml:space="preserve"> мин.) 2 раза в неделю, 72</w:t>
      </w:r>
      <w:r w:rsidR="008F5000">
        <w:rPr>
          <w:rFonts w:ascii="Times New Roman" w:hAnsi="Times New Roman" w:cs="Times New Roman"/>
          <w:sz w:val="28"/>
          <w:szCs w:val="28"/>
        </w:rPr>
        <w:t xml:space="preserve"> часов</w:t>
      </w:r>
      <w:r w:rsidRPr="009C7B1B">
        <w:rPr>
          <w:rFonts w:ascii="Times New Roman" w:hAnsi="Times New Roman" w:cs="Times New Roman"/>
          <w:sz w:val="28"/>
          <w:szCs w:val="28"/>
        </w:rPr>
        <w:t xml:space="preserve"> в год;</w:t>
      </w:r>
    </w:p>
    <w:p w14:paraId="02AB5F46"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Формы организации вокальной деятельности:</w:t>
      </w:r>
    </w:p>
    <w:p w14:paraId="0372AF5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музыкальные занятия;</w:t>
      </w:r>
    </w:p>
    <w:p w14:paraId="61BD44D8"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занятия – концерт;</w:t>
      </w:r>
    </w:p>
    <w:p w14:paraId="3506F1B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репетиции;</w:t>
      </w:r>
    </w:p>
    <w:p w14:paraId="6672FF0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творческие отчеты.</w:t>
      </w:r>
    </w:p>
    <w:p w14:paraId="64AF50D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14:paraId="34BD2E02" w14:textId="77777777" w:rsidR="009C7B1B" w:rsidRPr="009C7B1B" w:rsidRDefault="009C7B1B" w:rsidP="009C7B1B">
      <w:pPr>
        <w:shd w:val="clear" w:color="auto" w:fill="FFFFFF"/>
        <w:jc w:val="both"/>
        <w:rPr>
          <w:rFonts w:ascii="Times New Roman" w:hAnsi="Times New Roman" w:cs="Times New Roman"/>
          <w:sz w:val="28"/>
          <w:szCs w:val="28"/>
          <w:u w:val="single"/>
        </w:rPr>
      </w:pPr>
    </w:p>
    <w:p w14:paraId="589ADDC3" w14:textId="77777777" w:rsidR="009C7B1B" w:rsidRPr="009C7B1B" w:rsidRDefault="009C7B1B" w:rsidP="009C7B1B">
      <w:pPr>
        <w:shd w:val="clear" w:color="auto" w:fill="FFFFFF"/>
        <w:jc w:val="both"/>
        <w:rPr>
          <w:rFonts w:ascii="Times New Roman" w:hAnsi="Times New Roman" w:cs="Times New Roman"/>
          <w:sz w:val="28"/>
          <w:szCs w:val="28"/>
          <w:u w:val="single"/>
        </w:rPr>
      </w:pPr>
    </w:p>
    <w:p w14:paraId="483A764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u w:val="single"/>
        </w:rPr>
        <w:t>Используемые методы и приемы обучения:</w:t>
      </w:r>
    </w:p>
    <w:p w14:paraId="05D865FA"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наглядно – слуховой (аудиозаписи);</w:t>
      </w:r>
    </w:p>
    <w:p w14:paraId="59CCD5A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наглядно – зрительный (видеозаписи);</w:t>
      </w:r>
    </w:p>
    <w:p w14:paraId="222E2DF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словесный (рассказ, беседа, художественное слово);</w:t>
      </w:r>
    </w:p>
    <w:p w14:paraId="60A6D1BF"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практический (показ приемов исполнения, импровизация);</w:t>
      </w:r>
    </w:p>
    <w:p w14:paraId="7AC964E0"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частично – поисковый (проблемная ситуация – рассуждения – верный ответ);</w:t>
      </w:r>
    </w:p>
    <w:p w14:paraId="1B2FD313"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методические ошибки;</w:t>
      </w:r>
    </w:p>
    <w:p w14:paraId="14C1306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методические игры.</w:t>
      </w:r>
    </w:p>
    <w:p w14:paraId="5269E715"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lastRenderedPageBreak/>
        <w:t xml:space="preserve">В ходе реализации программы применяются педагогические технологии известных педагогов – музыкантов: </w:t>
      </w:r>
      <w:proofErr w:type="spellStart"/>
      <w:r w:rsidRPr="009C7B1B">
        <w:rPr>
          <w:rFonts w:ascii="Times New Roman" w:hAnsi="Times New Roman" w:cs="Times New Roman"/>
          <w:sz w:val="28"/>
          <w:szCs w:val="28"/>
        </w:rPr>
        <w:t>В.В.Емельянова</w:t>
      </w:r>
      <w:proofErr w:type="spellEnd"/>
      <w:r w:rsidRPr="009C7B1B">
        <w:rPr>
          <w:rFonts w:ascii="Times New Roman" w:hAnsi="Times New Roman" w:cs="Times New Roman"/>
          <w:sz w:val="28"/>
          <w:szCs w:val="28"/>
        </w:rPr>
        <w:t xml:space="preserve">, </w:t>
      </w:r>
      <w:proofErr w:type="spellStart"/>
      <w:r w:rsidRPr="009C7B1B">
        <w:rPr>
          <w:rFonts w:ascii="Times New Roman" w:hAnsi="Times New Roman" w:cs="Times New Roman"/>
          <w:sz w:val="28"/>
          <w:szCs w:val="28"/>
        </w:rPr>
        <w:t>К.Орфа</w:t>
      </w:r>
      <w:proofErr w:type="spellEnd"/>
      <w:r w:rsidRPr="009C7B1B">
        <w:rPr>
          <w:rFonts w:ascii="Times New Roman" w:hAnsi="Times New Roman" w:cs="Times New Roman"/>
          <w:sz w:val="28"/>
          <w:szCs w:val="28"/>
        </w:rPr>
        <w:t>.</w:t>
      </w:r>
    </w:p>
    <w:p w14:paraId="43D2F568"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Содержание программы и песенный репертуар подбираются в соответствии с психофизическими и возрастными особенностями детей.</w:t>
      </w:r>
    </w:p>
    <w:p w14:paraId="0F1D7C63"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14:paraId="7939A120"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Параллельно с учебной деятельностью проходит воспитательный процесс задачами которого являются:</w:t>
      </w:r>
    </w:p>
    <w:p w14:paraId="32E74D8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создание дружного коллектива;</w:t>
      </w:r>
    </w:p>
    <w:p w14:paraId="6E96D6B0"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взаимодействие между детьми, педагогом и родителями.</w:t>
      </w:r>
    </w:p>
    <w:p w14:paraId="2BB70E2F" w14:textId="77777777" w:rsidR="009C7B1B" w:rsidRPr="009C7B1B" w:rsidRDefault="009C7B1B" w:rsidP="009C7B1B">
      <w:pPr>
        <w:shd w:val="clear" w:color="auto" w:fill="FFFFFF"/>
        <w:jc w:val="both"/>
        <w:rPr>
          <w:rFonts w:ascii="Times New Roman" w:hAnsi="Times New Roman" w:cs="Times New Roman"/>
          <w:b/>
          <w:sz w:val="28"/>
          <w:szCs w:val="28"/>
        </w:rPr>
      </w:pPr>
    </w:p>
    <w:p w14:paraId="28A7D873"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Результаты освоения программы вокального кружка.</w:t>
      </w:r>
    </w:p>
    <w:p w14:paraId="4A27702B"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14:paraId="66070AE5"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14:paraId="3739D4E6"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Предметными результатами занятий по программе вокального кружка являются:</w:t>
      </w:r>
    </w:p>
    <w:p w14:paraId="40A95000"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овладение практическими умениями и навыками вокального творчества;</w:t>
      </w:r>
    </w:p>
    <w:p w14:paraId="3A6EDEA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овладение основами музыкальной культуры на материале искусства родного края.</w:t>
      </w:r>
    </w:p>
    <w:p w14:paraId="4A61620C" w14:textId="77777777" w:rsidR="009C7B1B" w:rsidRPr="009C7B1B" w:rsidRDefault="009C7B1B" w:rsidP="009C7B1B">
      <w:pPr>
        <w:shd w:val="clear" w:color="auto" w:fill="FFFFFF"/>
        <w:jc w:val="both"/>
        <w:rPr>
          <w:rFonts w:ascii="Times New Roman" w:hAnsi="Times New Roman" w:cs="Times New Roman"/>
          <w:b/>
          <w:sz w:val="28"/>
          <w:szCs w:val="28"/>
        </w:rPr>
      </w:pPr>
    </w:p>
    <w:p w14:paraId="14FB3FFA"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Способы отслеживания результатов освоения образовательной программы.</w:t>
      </w:r>
    </w:p>
    <w:p w14:paraId="05D21697"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14:paraId="67B95E3E"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 xml:space="preserve">Отслеживание развития личностных качеств ребенка проводится с помощью методов наблюдения и опроса (приложение 1). </w:t>
      </w:r>
    </w:p>
    <w:p w14:paraId="4D6163FD" w14:textId="77777777" w:rsidR="009C7B1B" w:rsidRPr="009C7B1B" w:rsidRDefault="009C7B1B" w:rsidP="009C7B1B">
      <w:pPr>
        <w:shd w:val="clear" w:color="auto" w:fill="FFFFFF"/>
        <w:jc w:val="both"/>
        <w:rPr>
          <w:rFonts w:ascii="Times New Roman" w:hAnsi="Times New Roman" w:cs="Times New Roman"/>
          <w:b/>
          <w:sz w:val="28"/>
          <w:szCs w:val="28"/>
        </w:rPr>
      </w:pPr>
    </w:p>
    <w:p w14:paraId="2C45B73B"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Формы  подведения итогов:</w:t>
      </w:r>
    </w:p>
    <w:p w14:paraId="09930F81"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ab/>
        <w:t>Для определения уровня знаний и навыков обучающихся, проводятся стартовая, промежуточная и итоговая аттестации.  Итоговая аттестация предусматривает - конце</w:t>
      </w:r>
      <w:r w:rsidR="008F5000">
        <w:rPr>
          <w:rFonts w:ascii="Times New Roman" w:hAnsi="Times New Roman" w:cs="Times New Roman"/>
          <w:sz w:val="28"/>
          <w:szCs w:val="28"/>
        </w:rPr>
        <w:t>ртные выступления, районные.</w:t>
      </w:r>
    </w:p>
    <w:p w14:paraId="69C67CC3" w14:textId="77777777" w:rsidR="009C7B1B" w:rsidRPr="009C7B1B" w:rsidRDefault="009C7B1B" w:rsidP="008F5000">
      <w:pPr>
        <w:shd w:val="clear" w:color="auto" w:fill="FFFFFF"/>
        <w:spacing w:line="360" w:lineRule="auto"/>
        <w:jc w:val="center"/>
        <w:rPr>
          <w:rFonts w:ascii="Times New Roman" w:hAnsi="Times New Roman" w:cs="Times New Roman"/>
          <w:b/>
          <w:sz w:val="28"/>
          <w:szCs w:val="28"/>
        </w:rPr>
      </w:pPr>
    </w:p>
    <w:p w14:paraId="7EAD27D1" w14:textId="77777777" w:rsidR="009C7B1B" w:rsidRPr="009C7B1B" w:rsidRDefault="009C7B1B" w:rsidP="008F5000">
      <w:pPr>
        <w:shd w:val="clear" w:color="auto" w:fill="FFFFFF"/>
        <w:spacing w:line="360" w:lineRule="auto"/>
        <w:jc w:val="center"/>
        <w:rPr>
          <w:rFonts w:ascii="Times New Roman" w:hAnsi="Times New Roman" w:cs="Times New Roman"/>
          <w:sz w:val="28"/>
          <w:szCs w:val="28"/>
        </w:rPr>
      </w:pPr>
      <w:r w:rsidRPr="009C7B1B">
        <w:rPr>
          <w:rFonts w:ascii="Times New Roman" w:hAnsi="Times New Roman" w:cs="Times New Roman"/>
          <w:b/>
          <w:sz w:val="28"/>
          <w:szCs w:val="28"/>
        </w:rPr>
        <w:t>Учебный план программы</w:t>
      </w:r>
    </w:p>
    <w:p w14:paraId="53DD7B1B" w14:textId="77777777" w:rsidR="009C7B1B" w:rsidRPr="009C7B1B" w:rsidRDefault="009C7B1B" w:rsidP="009C7B1B">
      <w:pPr>
        <w:shd w:val="clear" w:color="auto" w:fill="FFFFFF"/>
        <w:spacing w:line="360" w:lineRule="auto"/>
        <w:jc w:val="center"/>
        <w:rPr>
          <w:rFonts w:ascii="Times New Roman" w:hAnsi="Times New Roman" w:cs="Times New Roman"/>
          <w:sz w:val="28"/>
          <w:szCs w:val="28"/>
        </w:rPr>
      </w:pPr>
    </w:p>
    <w:tbl>
      <w:tblPr>
        <w:tblW w:w="9200" w:type="dxa"/>
        <w:tblInd w:w="-15" w:type="dxa"/>
        <w:tblLayout w:type="fixed"/>
        <w:tblCellMar>
          <w:left w:w="113" w:type="dxa"/>
        </w:tblCellMar>
        <w:tblLook w:val="0000" w:firstRow="0" w:lastRow="0" w:firstColumn="0" w:lastColumn="0" w:noHBand="0" w:noVBand="0"/>
      </w:tblPr>
      <w:tblGrid>
        <w:gridCol w:w="2538"/>
        <w:gridCol w:w="1701"/>
        <w:gridCol w:w="1134"/>
        <w:gridCol w:w="1276"/>
        <w:gridCol w:w="992"/>
        <w:gridCol w:w="1559"/>
      </w:tblGrid>
      <w:tr w:rsidR="00373E53" w:rsidRPr="009C7B1B" w14:paraId="0C639774" w14:textId="77777777" w:rsidTr="00373E53">
        <w:tc>
          <w:tcPr>
            <w:tcW w:w="2538" w:type="dxa"/>
            <w:tcBorders>
              <w:top w:val="single" w:sz="4" w:space="0" w:color="000080"/>
              <w:left w:val="single" w:sz="4" w:space="0" w:color="000080"/>
              <w:bottom w:val="single" w:sz="4" w:space="0" w:color="000080"/>
            </w:tcBorders>
            <w:shd w:val="clear" w:color="auto" w:fill="auto"/>
          </w:tcPr>
          <w:p w14:paraId="72C89026" w14:textId="77777777" w:rsidR="00373E53" w:rsidRPr="009C7B1B" w:rsidRDefault="00373E53" w:rsidP="00776EFD">
            <w:pPr>
              <w:snapToGrid w:val="0"/>
              <w:rPr>
                <w:rFonts w:ascii="Times New Roman" w:hAnsi="Times New Roman" w:cs="Times New Roman"/>
                <w:color w:val="800000"/>
                <w:sz w:val="28"/>
                <w:szCs w:val="28"/>
              </w:rPr>
            </w:pPr>
          </w:p>
          <w:p w14:paraId="134EFDBD" w14:textId="77777777" w:rsidR="00373E53" w:rsidRPr="009C7B1B" w:rsidRDefault="00373E53" w:rsidP="00776EFD">
            <w:pPr>
              <w:snapToGrid w:val="0"/>
              <w:rPr>
                <w:rFonts w:ascii="Times New Roman" w:hAnsi="Times New Roman" w:cs="Times New Roman"/>
                <w:color w:val="800000"/>
                <w:sz w:val="28"/>
                <w:szCs w:val="28"/>
              </w:rPr>
            </w:pPr>
          </w:p>
        </w:tc>
        <w:tc>
          <w:tcPr>
            <w:tcW w:w="1701" w:type="dxa"/>
            <w:tcBorders>
              <w:top w:val="single" w:sz="4" w:space="0" w:color="000080"/>
              <w:left w:val="single" w:sz="4" w:space="0" w:color="000080"/>
              <w:bottom w:val="single" w:sz="4" w:space="0" w:color="000080"/>
            </w:tcBorders>
            <w:shd w:val="clear" w:color="auto" w:fill="auto"/>
          </w:tcPr>
          <w:p w14:paraId="5868FFEB" w14:textId="77777777" w:rsidR="00373E53" w:rsidRPr="009C7B1B" w:rsidRDefault="00373E53" w:rsidP="00776EFD">
            <w:pPr>
              <w:jc w:val="center"/>
              <w:rPr>
                <w:rFonts w:ascii="Times New Roman" w:hAnsi="Times New Roman" w:cs="Times New Roman"/>
                <w:b/>
                <w:sz w:val="28"/>
                <w:szCs w:val="28"/>
              </w:rPr>
            </w:pPr>
            <w:r w:rsidRPr="009C7B1B">
              <w:rPr>
                <w:rFonts w:ascii="Times New Roman" w:hAnsi="Times New Roman" w:cs="Times New Roman"/>
                <w:b/>
                <w:sz w:val="28"/>
                <w:szCs w:val="28"/>
              </w:rPr>
              <w:t>Всего</w:t>
            </w:r>
          </w:p>
        </w:tc>
        <w:tc>
          <w:tcPr>
            <w:tcW w:w="1134" w:type="dxa"/>
            <w:tcBorders>
              <w:top w:val="single" w:sz="4" w:space="0" w:color="000080"/>
              <w:left w:val="single" w:sz="4" w:space="0" w:color="000080"/>
              <w:bottom w:val="single" w:sz="4" w:space="0" w:color="000080"/>
            </w:tcBorders>
            <w:shd w:val="clear" w:color="auto" w:fill="auto"/>
          </w:tcPr>
          <w:p w14:paraId="4F2EC66B" w14:textId="77777777" w:rsidR="00373E53" w:rsidRPr="009C7B1B" w:rsidRDefault="00373E53" w:rsidP="00776EFD">
            <w:pPr>
              <w:jc w:val="center"/>
              <w:rPr>
                <w:rFonts w:ascii="Times New Roman" w:hAnsi="Times New Roman" w:cs="Times New Roman"/>
                <w:b/>
                <w:sz w:val="28"/>
                <w:szCs w:val="28"/>
              </w:rPr>
            </w:pPr>
            <w:r w:rsidRPr="009C7B1B">
              <w:rPr>
                <w:rFonts w:ascii="Times New Roman" w:hAnsi="Times New Roman" w:cs="Times New Roman"/>
                <w:b/>
                <w:sz w:val="28"/>
                <w:szCs w:val="28"/>
              </w:rPr>
              <w:t>1 год</w:t>
            </w:r>
          </w:p>
        </w:tc>
        <w:tc>
          <w:tcPr>
            <w:tcW w:w="1276" w:type="dxa"/>
            <w:tcBorders>
              <w:top w:val="single" w:sz="4" w:space="0" w:color="000080"/>
              <w:left w:val="single" w:sz="4" w:space="0" w:color="000080"/>
              <w:bottom w:val="single" w:sz="4" w:space="0" w:color="000080"/>
            </w:tcBorders>
            <w:shd w:val="clear" w:color="auto" w:fill="auto"/>
          </w:tcPr>
          <w:p w14:paraId="507ECDDD" w14:textId="77777777" w:rsidR="00373E53" w:rsidRPr="009C7B1B" w:rsidRDefault="00373E53" w:rsidP="00776EFD">
            <w:pPr>
              <w:jc w:val="center"/>
              <w:rPr>
                <w:rFonts w:ascii="Times New Roman" w:hAnsi="Times New Roman" w:cs="Times New Roman"/>
                <w:b/>
                <w:sz w:val="28"/>
                <w:szCs w:val="28"/>
              </w:rPr>
            </w:pPr>
            <w:r w:rsidRPr="009C7B1B">
              <w:rPr>
                <w:rFonts w:ascii="Times New Roman" w:hAnsi="Times New Roman" w:cs="Times New Roman"/>
                <w:b/>
                <w:sz w:val="28"/>
                <w:szCs w:val="28"/>
              </w:rPr>
              <w:t>2 год</w:t>
            </w:r>
          </w:p>
        </w:tc>
        <w:tc>
          <w:tcPr>
            <w:tcW w:w="992" w:type="dxa"/>
            <w:tcBorders>
              <w:top w:val="single" w:sz="4" w:space="0" w:color="000080"/>
              <w:left w:val="single" w:sz="4" w:space="0" w:color="000080"/>
              <w:bottom w:val="single" w:sz="4" w:space="0" w:color="000080"/>
              <w:right w:val="single" w:sz="4" w:space="0" w:color="auto"/>
            </w:tcBorders>
          </w:tcPr>
          <w:p w14:paraId="2BAC6CB4" w14:textId="77777777" w:rsidR="00373E53" w:rsidRPr="009C7B1B" w:rsidRDefault="00373E53" w:rsidP="00776EFD">
            <w:pPr>
              <w:jc w:val="center"/>
              <w:rPr>
                <w:rFonts w:ascii="Times New Roman" w:hAnsi="Times New Roman" w:cs="Times New Roman"/>
                <w:b/>
                <w:sz w:val="28"/>
                <w:szCs w:val="28"/>
              </w:rPr>
            </w:pPr>
            <w:r w:rsidRPr="009C7B1B">
              <w:rPr>
                <w:rFonts w:ascii="Times New Roman" w:hAnsi="Times New Roman" w:cs="Times New Roman"/>
                <w:b/>
                <w:sz w:val="28"/>
                <w:szCs w:val="28"/>
              </w:rPr>
              <w:t>3 год</w:t>
            </w:r>
          </w:p>
        </w:tc>
        <w:tc>
          <w:tcPr>
            <w:tcW w:w="1559" w:type="dxa"/>
            <w:tcBorders>
              <w:top w:val="single" w:sz="4" w:space="0" w:color="000080"/>
              <w:left w:val="single" w:sz="4" w:space="0" w:color="auto"/>
              <w:bottom w:val="single" w:sz="4" w:space="0" w:color="000080"/>
              <w:right w:val="single" w:sz="4" w:space="0" w:color="000080"/>
            </w:tcBorders>
          </w:tcPr>
          <w:p w14:paraId="10D311EE" w14:textId="77777777" w:rsidR="00373E53" w:rsidRPr="009C7B1B" w:rsidRDefault="00373E53" w:rsidP="00373E53">
            <w:pPr>
              <w:jc w:val="center"/>
              <w:rPr>
                <w:rFonts w:ascii="Times New Roman" w:hAnsi="Times New Roman" w:cs="Times New Roman"/>
                <w:b/>
                <w:sz w:val="28"/>
                <w:szCs w:val="28"/>
              </w:rPr>
            </w:pPr>
            <w:r>
              <w:rPr>
                <w:rFonts w:ascii="Times New Roman" w:hAnsi="Times New Roman" w:cs="Times New Roman"/>
                <w:b/>
                <w:sz w:val="28"/>
                <w:szCs w:val="28"/>
              </w:rPr>
              <w:t xml:space="preserve">Форма </w:t>
            </w:r>
            <w:proofErr w:type="spellStart"/>
            <w:r>
              <w:rPr>
                <w:rFonts w:ascii="Times New Roman" w:hAnsi="Times New Roman" w:cs="Times New Roman"/>
                <w:b/>
                <w:sz w:val="28"/>
                <w:szCs w:val="28"/>
              </w:rPr>
              <w:t>оттестации</w:t>
            </w:r>
            <w:proofErr w:type="spellEnd"/>
            <w:r>
              <w:rPr>
                <w:rFonts w:ascii="Times New Roman" w:hAnsi="Times New Roman" w:cs="Times New Roman"/>
                <w:b/>
                <w:sz w:val="28"/>
                <w:szCs w:val="28"/>
              </w:rPr>
              <w:t xml:space="preserve"> контроля</w:t>
            </w:r>
          </w:p>
        </w:tc>
      </w:tr>
      <w:tr w:rsidR="00373E53" w:rsidRPr="009C7B1B" w14:paraId="7537511F" w14:textId="77777777" w:rsidTr="00373E53">
        <w:tc>
          <w:tcPr>
            <w:tcW w:w="2538" w:type="dxa"/>
            <w:tcBorders>
              <w:top w:val="single" w:sz="4" w:space="0" w:color="000080"/>
              <w:left w:val="single" w:sz="4" w:space="0" w:color="000080"/>
              <w:bottom w:val="single" w:sz="4" w:space="0" w:color="000080"/>
            </w:tcBorders>
            <w:shd w:val="clear" w:color="auto" w:fill="auto"/>
          </w:tcPr>
          <w:p w14:paraId="63B5F543" w14:textId="77777777" w:rsidR="00373E53" w:rsidRPr="009C7B1B" w:rsidRDefault="00373E53"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Организационное  занятие</w:t>
            </w:r>
          </w:p>
        </w:tc>
        <w:tc>
          <w:tcPr>
            <w:tcW w:w="1701" w:type="dxa"/>
            <w:tcBorders>
              <w:top w:val="single" w:sz="4" w:space="0" w:color="000080"/>
              <w:left w:val="single" w:sz="4" w:space="0" w:color="000080"/>
              <w:bottom w:val="single" w:sz="4" w:space="0" w:color="000080"/>
            </w:tcBorders>
            <w:shd w:val="clear" w:color="auto" w:fill="auto"/>
          </w:tcPr>
          <w:p w14:paraId="568EE70D" w14:textId="77777777" w:rsidR="00373E53" w:rsidRPr="009C7B1B" w:rsidRDefault="00373E53" w:rsidP="00776EFD">
            <w:pPr>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1134" w:type="dxa"/>
            <w:tcBorders>
              <w:top w:val="single" w:sz="4" w:space="0" w:color="000080"/>
              <w:left w:val="single" w:sz="4" w:space="0" w:color="000080"/>
              <w:bottom w:val="single" w:sz="4" w:space="0" w:color="000080"/>
            </w:tcBorders>
            <w:shd w:val="clear" w:color="auto" w:fill="auto"/>
          </w:tcPr>
          <w:p w14:paraId="4342C426" w14:textId="77777777" w:rsidR="00373E53" w:rsidRPr="009C7B1B" w:rsidRDefault="00373E53" w:rsidP="00776EFD">
            <w:pPr>
              <w:jc w:val="center"/>
              <w:rPr>
                <w:rFonts w:ascii="Times New Roman" w:hAnsi="Times New Roman" w:cs="Times New Roman"/>
                <w:sz w:val="28"/>
                <w:szCs w:val="28"/>
              </w:rPr>
            </w:pPr>
            <w:r w:rsidRPr="009C7B1B">
              <w:rPr>
                <w:rFonts w:ascii="Times New Roman" w:hAnsi="Times New Roman" w:cs="Times New Roman"/>
                <w:sz w:val="28"/>
                <w:szCs w:val="28"/>
              </w:rPr>
              <w:t>1</w:t>
            </w:r>
          </w:p>
        </w:tc>
        <w:tc>
          <w:tcPr>
            <w:tcW w:w="1276" w:type="dxa"/>
            <w:tcBorders>
              <w:top w:val="single" w:sz="4" w:space="0" w:color="000080"/>
              <w:left w:val="single" w:sz="4" w:space="0" w:color="000080"/>
              <w:bottom w:val="single" w:sz="4" w:space="0" w:color="000080"/>
            </w:tcBorders>
            <w:shd w:val="clear" w:color="auto" w:fill="auto"/>
          </w:tcPr>
          <w:p w14:paraId="736BCB41" w14:textId="77777777" w:rsidR="00373E53" w:rsidRPr="009C7B1B" w:rsidRDefault="00373E53" w:rsidP="00776EFD">
            <w:pPr>
              <w:jc w:val="center"/>
              <w:rPr>
                <w:rFonts w:ascii="Times New Roman" w:hAnsi="Times New Roman" w:cs="Times New Roman"/>
                <w:sz w:val="28"/>
                <w:szCs w:val="28"/>
                <w:highlight w:val="yellow"/>
              </w:rPr>
            </w:pPr>
            <w:r>
              <w:rPr>
                <w:rFonts w:ascii="Times New Roman" w:hAnsi="Times New Roman" w:cs="Times New Roman"/>
                <w:sz w:val="28"/>
                <w:szCs w:val="28"/>
              </w:rPr>
              <w:t>1</w:t>
            </w:r>
          </w:p>
        </w:tc>
        <w:tc>
          <w:tcPr>
            <w:tcW w:w="992" w:type="dxa"/>
            <w:tcBorders>
              <w:top w:val="single" w:sz="4" w:space="0" w:color="000080"/>
              <w:left w:val="single" w:sz="4" w:space="0" w:color="000080"/>
              <w:bottom w:val="single" w:sz="4" w:space="0" w:color="000080"/>
              <w:right w:val="single" w:sz="4" w:space="0" w:color="auto"/>
            </w:tcBorders>
          </w:tcPr>
          <w:p w14:paraId="09617A92" w14:textId="77777777" w:rsidR="00373E53" w:rsidRPr="009C7B1B" w:rsidRDefault="00373E53" w:rsidP="00776EFD">
            <w:pPr>
              <w:jc w:val="center"/>
              <w:rPr>
                <w:rFonts w:ascii="Times New Roman" w:hAnsi="Times New Roman" w:cs="Times New Roman"/>
                <w:sz w:val="28"/>
                <w:szCs w:val="28"/>
                <w:highlight w:val="yellow"/>
              </w:rPr>
            </w:pPr>
            <w:r>
              <w:rPr>
                <w:rFonts w:ascii="Times New Roman" w:hAnsi="Times New Roman" w:cs="Times New Roman"/>
                <w:sz w:val="28"/>
                <w:szCs w:val="28"/>
              </w:rPr>
              <w:t>1</w:t>
            </w:r>
          </w:p>
        </w:tc>
        <w:tc>
          <w:tcPr>
            <w:tcW w:w="1559" w:type="dxa"/>
            <w:tcBorders>
              <w:top w:val="single" w:sz="4" w:space="0" w:color="000080"/>
              <w:left w:val="single" w:sz="4" w:space="0" w:color="auto"/>
              <w:bottom w:val="single" w:sz="4" w:space="0" w:color="000080"/>
              <w:right w:val="single" w:sz="4" w:space="0" w:color="000080"/>
            </w:tcBorders>
          </w:tcPr>
          <w:p w14:paraId="7BA7F38D" w14:textId="77777777" w:rsidR="00373E53" w:rsidRPr="009C7B1B" w:rsidRDefault="00373E53" w:rsidP="00373E53">
            <w:pPr>
              <w:jc w:val="center"/>
              <w:rPr>
                <w:rFonts w:ascii="Times New Roman" w:hAnsi="Times New Roman" w:cs="Times New Roman"/>
                <w:sz w:val="28"/>
                <w:szCs w:val="28"/>
                <w:highlight w:val="yellow"/>
              </w:rPr>
            </w:pPr>
          </w:p>
        </w:tc>
      </w:tr>
      <w:tr w:rsidR="00373E53" w:rsidRPr="009C7B1B" w14:paraId="5490912B" w14:textId="77777777" w:rsidTr="00373E53">
        <w:tc>
          <w:tcPr>
            <w:tcW w:w="2538" w:type="dxa"/>
            <w:tcBorders>
              <w:top w:val="single" w:sz="4" w:space="0" w:color="000080"/>
              <w:left w:val="single" w:sz="4" w:space="0" w:color="000080"/>
              <w:bottom w:val="single" w:sz="4" w:space="0" w:color="000080"/>
            </w:tcBorders>
            <w:shd w:val="clear" w:color="auto" w:fill="auto"/>
          </w:tcPr>
          <w:p w14:paraId="662FF77D" w14:textId="77777777" w:rsidR="00373E53" w:rsidRPr="009C7B1B" w:rsidRDefault="00373E53" w:rsidP="00776EFD">
            <w:pPr>
              <w:spacing w:line="360" w:lineRule="atLeast"/>
              <w:rPr>
                <w:rFonts w:ascii="Times New Roman" w:hAnsi="Times New Roman" w:cs="Times New Roman"/>
                <w:bCs/>
                <w:sz w:val="28"/>
                <w:szCs w:val="28"/>
              </w:rPr>
            </w:pPr>
            <w:r w:rsidRPr="009C7B1B">
              <w:rPr>
                <w:rFonts w:ascii="Times New Roman" w:hAnsi="Times New Roman" w:cs="Times New Roman"/>
                <w:bCs/>
                <w:sz w:val="28"/>
                <w:szCs w:val="28"/>
              </w:rPr>
              <w:t>Пение учебно-тренировочного материала</w:t>
            </w:r>
          </w:p>
        </w:tc>
        <w:tc>
          <w:tcPr>
            <w:tcW w:w="1701" w:type="dxa"/>
            <w:tcBorders>
              <w:top w:val="single" w:sz="4" w:space="0" w:color="000080"/>
              <w:left w:val="single" w:sz="4" w:space="0" w:color="000080"/>
              <w:bottom w:val="single" w:sz="4" w:space="0" w:color="000080"/>
            </w:tcBorders>
            <w:shd w:val="clear" w:color="auto" w:fill="auto"/>
          </w:tcPr>
          <w:p w14:paraId="59365F89" w14:textId="77777777" w:rsidR="00373E53" w:rsidRPr="009C7B1B" w:rsidRDefault="00373E53" w:rsidP="00776EFD">
            <w:pPr>
              <w:jc w:val="center"/>
              <w:rPr>
                <w:rFonts w:ascii="Times New Roman" w:hAnsi="Times New Roman" w:cs="Times New Roman"/>
                <w:sz w:val="28"/>
                <w:szCs w:val="28"/>
              </w:rPr>
            </w:pPr>
          </w:p>
        </w:tc>
        <w:tc>
          <w:tcPr>
            <w:tcW w:w="1134" w:type="dxa"/>
            <w:tcBorders>
              <w:top w:val="single" w:sz="4" w:space="0" w:color="000080"/>
              <w:left w:val="single" w:sz="4" w:space="0" w:color="000080"/>
              <w:bottom w:val="single" w:sz="4" w:space="0" w:color="000080"/>
            </w:tcBorders>
            <w:shd w:val="clear" w:color="auto" w:fill="auto"/>
          </w:tcPr>
          <w:p w14:paraId="15FBDE8B" w14:textId="77777777" w:rsidR="00373E53" w:rsidRPr="009C7B1B" w:rsidRDefault="00373E53" w:rsidP="00655DD2">
            <w:pPr>
              <w:rPr>
                <w:rFonts w:ascii="Times New Roman" w:hAnsi="Times New Roman" w:cs="Times New Roman"/>
                <w:sz w:val="28"/>
                <w:szCs w:val="28"/>
              </w:rPr>
            </w:pPr>
          </w:p>
        </w:tc>
        <w:tc>
          <w:tcPr>
            <w:tcW w:w="1276" w:type="dxa"/>
            <w:tcBorders>
              <w:top w:val="single" w:sz="4" w:space="0" w:color="000080"/>
              <w:left w:val="single" w:sz="4" w:space="0" w:color="000080"/>
              <w:bottom w:val="single" w:sz="4" w:space="0" w:color="000080"/>
            </w:tcBorders>
            <w:shd w:val="clear" w:color="auto" w:fill="auto"/>
          </w:tcPr>
          <w:p w14:paraId="7A9530D1" w14:textId="77777777" w:rsidR="00373E53" w:rsidRPr="009C7B1B" w:rsidRDefault="00373E53" w:rsidP="00655DD2">
            <w:pPr>
              <w:rPr>
                <w:rFonts w:ascii="Times New Roman" w:hAnsi="Times New Roman" w:cs="Times New Roman"/>
                <w:sz w:val="28"/>
                <w:szCs w:val="28"/>
              </w:rPr>
            </w:pPr>
          </w:p>
        </w:tc>
        <w:tc>
          <w:tcPr>
            <w:tcW w:w="992" w:type="dxa"/>
            <w:tcBorders>
              <w:top w:val="single" w:sz="4" w:space="0" w:color="000080"/>
              <w:left w:val="single" w:sz="4" w:space="0" w:color="000080"/>
              <w:bottom w:val="single" w:sz="4" w:space="0" w:color="000080"/>
              <w:right w:val="single" w:sz="4" w:space="0" w:color="auto"/>
            </w:tcBorders>
          </w:tcPr>
          <w:p w14:paraId="487EB637" w14:textId="77777777" w:rsidR="00373E53" w:rsidRPr="009C7B1B" w:rsidRDefault="00373E53" w:rsidP="00655DD2">
            <w:pPr>
              <w:rPr>
                <w:rFonts w:ascii="Times New Roman" w:hAnsi="Times New Roman" w:cs="Times New Roman"/>
                <w:sz w:val="28"/>
                <w:szCs w:val="28"/>
              </w:rPr>
            </w:pPr>
          </w:p>
        </w:tc>
        <w:tc>
          <w:tcPr>
            <w:tcW w:w="1559" w:type="dxa"/>
            <w:tcBorders>
              <w:top w:val="single" w:sz="4" w:space="0" w:color="000080"/>
              <w:left w:val="single" w:sz="4" w:space="0" w:color="auto"/>
              <w:bottom w:val="single" w:sz="4" w:space="0" w:color="000080"/>
              <w:right w:val="single" w:sz="4" w:space="0" w:color="000080"/>
            </w:tcBorders>
          </w:tcPr>
          <w:p w14:paraId="40213239" w14:textId="77777777" w:rsidR="00373E53" w:rsidRPr="009C7B1B" w:rsidRDefault="00373E53" w:rsidP="00655DD2">
            <w:pPr>
              <w:rPr>
                <w:rFonts w:ascii="Times New Roman" w:hAnsi="Times New Roman" w:cs="Times New Roman"/>
                <w:sz w:val="28"/>
                <w:szCs w:val="28"/>
              </w:rPr>
            </w:pPr>
          </w:p>
        </w:tc>
      </w:tr>
      <w:tr w:rsidR="00373E53" w:rsidRPr="009C7B1B" w14:paraId="377D6ADA" w14:textId="77777777" w:rsidTr="00373E53">
        <w:tc>
          <w:tcPr>
            <w:tcW w:w="2538" w:type="dxa"/>
            <w:tcBorders>
              <w:top w:val="single" w:sz="4" w:space="0" w:color="000080"/>
              <w:left w:val="single" w:sz="4" w:space="0" w:color="000080"/>
              <w:bottom w:val="single" w:sz="4" w:space="0" w:color="000080"/>
            </w:tcBorders>
            <w:shd w:val="clear" w:color="auto" w:fill="auto"/>
          </w:tcPr>
          <w:p w14:paraId="491DFE01" w14:textId="77777777" w:rsidR="00373E53" w:rsidRPr="009C7B1B" w:rsidRDefault="00373E53"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Вокальная  работа</w:t>
            </w:r>
          </w:p>
        </w:tc>
        <w:tc>
          <w:tcPr>
            <w:tcW w:w="1701" w:type="dxa"/>
            <w:tcBorders>
              <w:top w:val="single" w:sz="4" w:space="0" w:color="000080"/>
              <w:left w:val="single" w:sz="4" w:space="0" w:color="000080"/>
              <w:bottom w:val="single" w:sz="4" w:space="0" w:color="000080"/>
            </w:tcBorders>
            <w:shd w:val="clear" w:color="auto" w:fill="auto"/>
          </w:tcPr>
          <w:p w14:paraId="1EA64EF9" w14:textId="77777777" w:rsidR="00373E53" w:rsidRPr="009C7B1B" w:rsidRDefault="00373E53" w:rsidP="00776EFD">
            <w:pPr>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000080"/>
              <w:left w:val="single" w:sz="4" w:space="0" w:color="000080"/>
              <w:bottom w:val="single" w:sz="4" w:space="0" w:color="000080"/>
            </w:tcBorders>
            <w:shd w:val="clear" w:color="auto" w:fill="auto"/>
          </w:tcPr>
          <w:p w14:paraId="6D305B6E" w14:textId="77777777" w:rsidR="00373E53" w:rsidRPr="009C7B1B" w:rsidRDefault="00373E53" w:rsidP="00776EFD">
            <w:pPr>
              <w:jc w:val="center"/>
              <w:rPr>
                <w:rFonts w:ascii="Times New Roman" w:hAnsi="Times New Roman" w:cs="Times New Roman"/>
                <w:sz w:val="28"/>
                <w:szCs w:val="28"/>
              </w:rPr>
            </w:pPr>
            <w:r>
              <w:rPr>
                <w:rFonts w:ascii="Times New Roman" w:hAnsi="Times New Roman" w:cs="Times New Roman"/>
                <w:sz w:val="28"/>
                <w:szCs w:val="28"/>
              </w:rPr>
              <w:t>44</w:t>
            </w:r>
          </w:p>
        </w:tc>
        <w:tc>
          <w:tcPr>
            <w:tcW w:w="1276" w:type="dxa"/>
            <w:tcBorders>
              <w:top w:val="single" w:sz="4" w:space="0" w:color="000080"/>
              <w:left w:val="single" w:sz="4" w:space="0" w:color="000080"/>
              <w:bottom w:val="single" w:sz="4" w:space="0" w:color="000080"/>
            </w:tcBorders>
            <w:shd w:val="clear" w:color="auto" w:fill="auto"/>
          </w:tcPr>
          <w:p w14:paraId="733074E8" w14:textId="77777777" w:rsidR="00373E53" w:rsidRPr="009C7B1B" w:rsidRDefault="00373E53" w:rsidP="00776EFD">
            <w:pPr>
              <w:snapToGrid w:val="0"/>
              <w:jc w:val="center"/>
              <w:rPr>
                <w:rFonts w:ascii="Times New Roman" w:hAnsi="Times New Roman" w:cs="Times New Roman"/>
                <w:sz w:val="28"/>
                <w:szCs w:val="28"/>
                <w:highlight w:val="yellow"/>
              </w:rPr>
            </w:pPr>
            <w:r>
              <w:rPr>
                <w:rFonts w:ascii="Times New Roman" w:hAnsi="Times New Roman" w:cs="Times New Roman"/>
                <w:sz w:val="28"/>
                <w:szCs w:val="28"/>
              </w:rPr>
              <w:t>44</w:t>
            </w:r>
          </w:p>
        </w:tc>
        <w:tc>
          <w:tcPr>
            <w:tcW w:w="992" w:type="dxa"/>
            <w:tcBorders>
              <w:top w:val="single" w:sz="4" w:space="0" w:color="000080"/>
              <w:left w:val="single" w:sz="4" w:space="0" w:color="000080"/>
              <w:bottom w:val="single" w:sz="4" w:space="0" w:color="000080"/>
              <w:right w:val="single" w:sz="4" w:space="0" w:color="auto"/>
            </w:tcBorders>
          </w:tcPr>
          <w:p w14:paraId="2501E27E" w14:textId="77777777" w:rsidR="00373E53" w:rsidRPr="009C7B1B" w:rsidRDefault="00373E53" w:rsidP="00776EFD">
            <w:pPr>
              <w:snapToGrid w:val="0"/>
              <w:jc w:val="center"/>
              <w:rPr>
                <w:rFonts w:ascii="Times New Roman" w:hAnsi="Times New Roman" w:cs="Times New Roman"/>
                <w:sz w:val="28"/>
                <w:szCs w:val="28"/>
                <w:highlight w:val="yellow"/>
              </w:rPr>
            </w:pPr>
            <w:r>
              <w:rPr>
                <w:rFonts w:ascii="Times New Roman" w:hAnsi="Times New Roman" w:cs="Times New Roman"/>
                <w:sz w:val="28"/>
                <w:szCs w:val="28"/>
              </w:rPr>
              <w:t>44</w:t>
            </w:r>
          </w:p>
        </w:tc>
        <w:tc>
          <w:tcPr>
            <w:tcW w:w="1559" w:type="dxa"/>
            <w:tcBorders>
              <w:top w:val="single" w:sz="4" w:space="0" w:color="000080"/>
              <w:left w:val="single" w:sz="4" w:space="0" w:color="auto"/>
              <w:bottom w:val="single" w:sz="4" w:space="0" w:color="000080"/>
              <w:right w:val="single" w:sz="4" w:space="0" w:color="000080"/>
            </w:tcBorders>
          </w:tcPr>
          <w:p w14:paraId="545AB924" w14:textId="77777777" w:rsidR="00373E53" w:rsidRPr="009C7B1B" w:rsidRDefault="00373E53" w:rsidP="00373E53">
            <w:pPr>
              <w:snapToGrid w:val="0"/>
              <w:jc w:val="center"/>
              <w:rPr>
                <w:rFonts w:ascii="Times New Roman" w:hAnsi="Times New Roman" w:cs="Times New Roman"/>
                <w:sz w:val="28"/>
                <w:szCs w:val="28"/>
                <w:highlight w:val="yellow"/>
              </w:rPr>
            </w:pPr>
          </w:p>
        </w:tc>
      </w:tr>
      <w:tr w:rsidR="00373E53" w:rsidRPr="009C7B1B" w14:paraId="75767D40" w14:textId="77777777" w:rsidTr="00373E53">
        <w:tc>
          <w:tcPr>
            <w:tcW w:w="2538" w:type="dxa"/>
            <w:tcBorders>
              <w:top w:val="single" w:sz="4" w:space="0" w:color="000080"/>
              <w:left w:val="single" w:sz="4" w:space="0" w:color="000080"/>
              <w:bottom w:val="single" w:sz="4" w:space="0" w:color="000080"/>
            </w:tcBorders>
            <w:shd w:val="clear" w:color="auto" w:fill="auto"/>
          </w:tcPr>
          <w:p w14:paraId="6178FFB1" w14:textId="77777777" w:rsidR="00373E53" w:rsidRPr="009C7B1B" w:rsidRDefault="00373E53"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Индивидуальная работа</w:t>
            </w:r>
          </w:p>
          <w:p w14:paraId="79F6029D" w14:textId="77777777" w:rsidR="00373E53" w:rsidRPr="009C7B1B" w:rsidRDefault="00373E53" w:rsidP="00776EFD">
            <w:pPr>
              <w:spacing w:line="360" w:lineRule="atLeast"/>
              <w:rPr>
                <w:rFonts w:ascii="Times New Roman" w:hAnsi="Times New Roman" w:cs="Times New Roman"/>
                <w:sz w:val="28"/>
                <w:szCs w:val="28"/>
              </w:rPr>
            </w:pPr>
          </w:p>
        </w:tc>
        <w:tc>
          <w:tcPr>
            <w:tcW w:w="1701" w:type="dxa"/>
            <w:tcBorders>
              <w:top w:val="single" w:sz="4" w:space="0" w:color="000080"/>
              <w:left w:val="single" w:sz="4" w:space="0" w:color="000080"/>
              <w:bottom w:val="single" w:sz="4" w:space="0" w:color="000080"/>
            </w:tcBorders>
            <w:shd w:val="clear" w:color="auto" w:fill="auto"/>
          </w:tcPr>
          <w:p w14:paraId="6DCF2EA7"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000080"/>
              <w:left w:val="single" w:sz="4" w:space="0" w:color="000080"/>
              <w:bottom w:val="single" w:sz="4" w:space="0" w:color="000080"/>
            </w:tcBorders>
            <w:shd w:val="clear" w:color="auto" w:fill="auto"/>
          </w:tcPr>
          <w:p w14:paraId="403DB2FB"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80"/>
              <w:left w:val="single" w:sz="4" w:space="0" w:color="000080"/>
              <w:bottom w:val="single" w:sz="4" w:space="0" w:color="000080"/>
            </w:tcBorders>
            <w:shd w:val="clear" w:color="auto" w:fill="auto"/>
          </w:tcPr>
          <w:p w14:paraId="1A0819D5"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000080"/>
              <w:left w:val="single" w:sz="4" w:space="0" w:color="000080"/>
              <w:bottom w:val="single" w:sz="4" w:space="0" w:color="000080"/>
              <w:right w:val="single" w:sz="4" w:space="0" w:color="auto"/>
            </w:tcBorders>
          </w:tcPr>
          <w:p w14:paraId="43D3C144"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80"/>
              <w:left w:val="single" w:sz="4" w:space="0" w:color="auto"/>
              <w:bottom w:val="single" w:sz="4" w:space="0" w:color="000080"/>
              <w:right w:val="single" w:sz="4" w:space="0" w:color="000080"/>
            </w:tcBorders>
          </w:tcPr>
          <w:p w14:paraId="2DAA3315" w14:textId="77777777" w:rsidR="00373E53" w:rsidRPr="009C7B1B" w:rsidRDefault="00373E53" w:rsidP="00373E53">
            <w:pPr>
              <w:snapToGrid w:val="0"/>
              <w:jc w:val="center"/>
              <w:rPr>
                <w:rFonts w:ascii="Times New Roman" w:hAnsi="Times New Roman" w:cs="Times New Roman"/>
                <w:sz w:val="28"/>
                <w:szCs w:val="28"/>
              </w:rPr>
            </w:pPr>
          </w:p>
        </w:tc>
      </w:tr>
      <w:tr w:rsidR="00373E53" w:rsidRPr="009C7B1B" w14:paraId="43FA632B" w14:textId="77777777" w:rsidTr="00373E53">
        <w:tc>
          <w:tcPr>
            <w:tcW w:w="2538" w:type="dxa"/>
            <w:tcBorders>
              <w:top w:val="single" w:sz="4" w:space="0" w:color="000080"/>
              <w:left w:val="single" w:sz="4" w:space="0" w:color="000080"/>
              <w:bottom w:val="single" w:sz="4" w:space="0" w:color="000080"/>
            </w:tcBorders>
            <w:shd w:val="clear" w:color="auto" w:fill="auto"/>
          </w:tcPr>
          <w:p w14:paraId="5DAFEB2C" w14:textId="77777777" w:rsidR="00373E53" w:rsidRPr="009C7B1B" w:rsidRDefault="00373E53" w:rsidP="00776EFD">
            <w:pPr>
              <w:shd w:val="clear" w:color="auto" w:fill="FFFFFF"/>
              <w:rPr>
                <w:rFonts w:ascii="Times New Roman" w:hAnsi="Times New Roman" w:cs="Times New Roman"/>
                <w:sz w:val="28"/>
                <w:szCs w:val="28"/>
              </w:rPr>
            </w:pPr>
            <w:proofErr w:type="spellStart"/>
            <w:r w:rsidRPr="009C7B1B">
              <w:rPr>
                <w:rFonts w:ascii="Times New Roman" w:hAnsi="Times New Roman" w:cs="Times New Roman"/>
                <w:sz w:val="28"/>
                <w:szCs w:val="28"/>
              </w:rPr>
              <w:lastRenderedPageBreak/>
              <w:t>Сцендвижение</w:t>
            </w:r>
            <w:proofErr w:type="spellEnd"/>
            <w:r w:rsidRPr="009C7B1B">
              <w:rPr>
                <w:rFonts w:ascii="Times New Roman" w:hAnsi="Times New Roman" w:cs="Times New Roman"/>
                <w:sz w:val="28"/>
                <w:szCs w:val="28"/>
              </w:rPr>
              <w:t xml:space="preserve"> (работа над сценическими действиями)</w:t>
            </w:r>
          </w:p>
        </w:tc>
        <w:tc>
          <w:tcPr>
            <w:tcW w:w="1701" w:type="dxa"/>
            <w:tcBorders>
              <w:top w:val="single" w:sz="4" w:space="0" w:color="000080"/>
              <w:left w:val="single" w:sz="4" w:space="0" w:color="000080"/>
              <w:bottom w:val="single" w:sz="4" w:space="0" w:color="000080"/>
            </w:tcBorders>
            <w:shd w:val="clear" w:color="auto" w:fill="auto"/>
          </w:tcPr>
          <w:p w14:paraId="40DDD89E" w14:textId="77777777" w:rsidR="00373E53" w:rsidRPr="009C7B1B" w:rsidRDefault="00373E53" w:rsidP="00776EFD">
            <w:pPr>
              <w:snapToGrid w:val="0"/>
              <w:jc w:val="center"/>
              <w:rPr>
                <w:rFonts w:ascii="Times New Roman" w:hAnsi="Times New Roman" w:cs="Times New Roman"/>
                <w:sz w:val="28"/>
                <w:szCs w:val="28"/>
              </w:rPr>
            </w:pPr>
          </w:p>
          <w:p w14:paraId="19CBF2E0" w14:textId="77777777" w:rsidR="00373E53" w:rsidRPr="009C7B1B" w:rsidRDefault="00373E53" w:rsidP="00776EFD">
            <w:pPr>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000080"/>
              <w:left w:val="single" w:sz="4" w:space="0" w:color="000080"/>
              <w:bottom w:val="single" w:sz="4" w:space="0" w:color="000080"/>
            </w:tcBorders>
            <w:shd w:val="clear" w:color="auto" w:fill="auto"/>
          </w:tcPr>
          <w:p w14:paraId="40314E2C"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12</w:t>
            </w:r>
          </w:p>
          <w:p w14:paraId="3E90BCCF" w14:textId="77777777" w:rsidR="00373E53" w:rsidRPr="009C7B1B" w:rsidRDefault="00373E53" w:rsidP="00776EFD">
            <w:pPr>
              <w:jc w:val="center"/>
              <w:rPr>
                <w:rFonts w:ascii="Times New Roman" w:hAnsi="Times New Roman" w:cs="Times New Roman"/>
                <w:sz w:val="28"/>
                <w:szCs w:val="28"/>
              </w:rPr>
            </w:pPr>
          </w:p>
        </w:tc>
        <w:tc>
          <w:tcPr>
            <w:tcW w:w="1276" w:type="dxa"/>
            <w:tcBorders>
              <w:top w:val="single" w:sz="4" w:space="0" w:color="000080"/>
              <w:left w:val="single" w:sz="4" w:space="0" w:color="000080"/>
              <w:bottom w:val="single" w:sz="4" w:space="0" w:color="000080"/>
            </w:tcBorders>
            <w:shd w:val="clear" w:color="auto" w:fill="auto"/>
          </w:tcPr>
          <w:p w14:paraId="51A82E56"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12</w:t>
            </w:r>
          </w:p>
          <w:p w14:paraId="3C066A9D" w14:textId="77777777" w:rsidR="00373E53" w:rsidRPr="009C7B1B" w:rsidRDefault="00373E53" w:rsidP="00776EFD">
            <w:pPr>
              <w:jc w:val="center"/>
              <w:rPr>
                <w:rFonts w:ascii="Times New Roman" w:hAnsi="Times New Roman" w:cs="Times New Roman"/>
                <w:sz w:val="28"/>
                <w:szCs w:val="28"/>
                <w:highlight w:val="yellow"/>
              </w:rPr>
            </w:pPr>
          </w:p>
        </w:tc>
        <w:tc>
          <w:tcPr>
            <w:tcW w:w="992" w:type="dxa"/>
            <w:tcBorders>
              <w:top w:val="single" w:sz="4" w:space="0" w:color="000080"/>
              <w:left w:val="single" w:sz="4" w:space="0" w:color="000080"/>
              <w:bottom w:val="single" w:sz="4" w:space="0" w:color="000080"/>
              <w:right w:val="single" w:sz="4" w:space="0" w:color="auto"/>
            </w:tcBorders>
          </w:tcPr>
          <w:p w14:paraId="5D34ECEA"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12</w:t>
            </w:r>
          </w:p>
          <w:p w14:paraId="5271ABB7" w14:textId="77777777" w:rsidR="00373E53" w:rsidRPr="009C7B1B" w:rsidRDefault="00373E53" w:rsidP="00776EFD">
            <w:pPr>
              <w:jc w:val="center"/>
              <w:rPr>
                <w:rFonts w:ascii="Times New Roman" w:hAnsi="Times New Roman" w:cs="Times New Roman"/>
                <w:sz w:val="28"/>
                <w:szCs w:val="28"/>
                <w:highlight w:val="yellow"/>
              </w:rPr>
            </w:pPr>
          </w:p>
        </w:tc>
        <w:tc>
          <w:tcPr>
            <w:tcW w:w="1559" w:type="dxa"/>
            <w:tcBorders>
              <w:top w:val="single" w:sz="4" w:space="0" w:color="000080"/>
              <w:left w:val="single" w:sz="4" w:space="0" w:color="auto"/>
              <w:bottom w:val="single" w:sz="4" w:space="0" w:color="000080"/>
              <w:right w:val="single" w:sz="4" w:space="0" w:color="000080"/>
            </w:tcBorders>
          </w:tcPr>
          <w:p w14:paraId="6DD57C18" w14:textId="77777777" w:rsidR="00373E53" w:rsidRDefault="00373E53">
            <w:pPr>
              <w:rPr>
                <w:rFonts w:ascii="Times New Roman" w:hAnsi="Times New Roman" w:cs="Times New Roman"/>
                <w:sz w:val="28"/>
                <w:szCs w:val="28"/>
                <w:highlight w:val="yellow"/>
              </w:rPr>
            </w:pPr>
          </w:p>
          <w:p w14:paraId="3206A526" w14:textId="77777777" w:rsidR="00373E53" w:rsidRPr="009C7B1B" w:rsidRDefault="00373E53" w:rsidP="00776EFD">
            <w:pPr>
              <w:jc w:val="center"/>
              <w:rPr>
                <w:rFonts w:ascii="Times New Roman" w:hAnsi="Times New Roman" w:cs="Times New Roman"/>
                <w:sz w:val="28"/>
                <w:szCs w:val="28"/>
                <w:highlight w:val="yellow"/>
              </w:rPr>
            </w:pPr>
          </w:p>
        </w:tc>
      </w:tr>
      <w:tr w:rsidR="00373E53" w:rsidRPr="009C7B1B" w14:paraId="3366D9BB" w14:textId="77777777" w:rsidTr="00373E53">
        <w:tc>
          <w:tcPr>
            <w:tcW w:w="2538" w:type="dxa"/>
            <w:tcBorders>
              <w:left w:val="single" w:sz="4" w:space="0" w:color="000080"/>
              <w:bottom w:val="single" w:sz="4" w:space="0" w:color="000080"/>
            </w:tcBorders>
            <w:shd w:val="clear" w:color="auto" w:fill="auto"/>
          </w:tcPr>
          <w:p w14:paraId="77BB4395" w14:textId="77777777" w:rsidR="00373E53" w:rsidRPr="009C7B1B" w:rsidRDefault="00373E53" w:rsidP="00776EFD">
            <w:pPr>
              <w:shd w:val="clear" w:color="auto" w:fill="FFFFFF"/>
              <w:spacing w:line="360" w:lineRule="atLeast"/>
              <w:rPr>
                <w:rFonts w:ascii="Times New Roman" w:hAnsi="Times New Roman" w:cs="Times New Roman"/>
                <w:sz w:val="28"/>
                <w:szCs w:val="28"/>
              </w:rPr>
            </w:pPr>
            <w:r w:rsidRPr="009C7B1B">
              <w:rPr>
                <w:rFonts w:ascii="Times New Roman" w:hAnsi="Times New Roman" w:cs="Times New Roman"/>
                <w:bCs/>
                <w:sz w:val="28"/>
                <w:szCs w:val="28"/>
              </w:rPr>
              <w:t>Слушание музыки</w:t>
            </w:r>
          </w:p>
          <w:p w14:paraId="661C9899" w14:textId="77777777" w:rsidR="00373E53" w:rsidRPr="009C7B1B" w:rsidRDefault="00373E53" w:rsidP="00776EFD">
            <w:pPr>
              <w:shd w:val="clear" w:color="auto" w:fill="FFFFFF"/>
              <w:spacing w:line="360" w:lineRule="atLeast"/>
              <w:rPr>
                <w:rFonts w:ascii="Times New Roman" w:hAnsi="Times New Roman" w:cs="Times New Roman"/>
                <w:bCs/>
                <w:sz w:val="28"/>
                <w:szCs w:val="28"/>
              </w:rPr>
            </w:pPr>
          </w:p>
        </w:tc>
        <w:tc>
          <w:tcPr>
            <w:tcW w:w="1701" w:type="dxa"/>
            <w:tcBorders>
              <w:left w:val="single" w:sz="4" w:space="0" w:color="000080"/>
              <w:bottom w:val="single" w:sz="4" w:space="0" w:color="000080"/>
            </w:tcBorders>
            <w:shd w:val="clear" w:color="auto" w:fill="auto"/>
          </w:tcPr>
          <w:p w14:paraId="72170DF4"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left w:val="single" w:sz="4" w:space="0" w:color="000080"/>
              <w:bottom w:val="single" w:sz="4" w:space="0" w:color="000080"/>
            </w:tcBorders>
            <w:shd w:val="clear" w:color="auto" w:fill="auto"/>
          </w:tcPr>
          <w:p w14:paraId="797F4AD0" w14:textId="77777777" w:rsidR="00373E53" w:rsidRPr="009C7B1B" w:rsidRDefault="00373E53" w:rsidP="00776EFD">
            <w:pPr>
              <w:snapToGrid w:val="0"/>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1276" w:type="dxa"/>
            <w:tcBorders>
              <w:left w:val="single" w:sz="4" w:space="0" w:color="000080"/>
              <w:bottom w:val="single" w:sz="4" w:space="0" w:color="000080"/>
            </w:tcBorders>
            <w:shd w:val="clear" w:color="auto" w:fill="auto"/>
          </w:tcPr>
          <w:p w14:paraId="23661376" w14:textId="77777777" w:rsidR="00373E53" w:rsidRPr="009C7B1B" w:rsidRDefault="00373E53" w:rsidP="00776EFD">
            <w:pPr>
              <w:snapToGrid w:val="0"/>
              <w:jc w:val="center"/>
              <w:rPr>
                <w:rFonts w:ascii="Times New Roman" w:hAnsi="Times New Roman" w:cs="Times New Roman"/>
                <w:sz w:val="28"/>
                <w:szCs w:val="28"/>
                <w:highlight w:val="yellow"/>
              </w:rPr>
            </w:pPr>
            <w:r>
              <w:rPr>
                <w:rFonts w:ascii="Times New Roman" w:hAnsi="Times New Roman" w:cs="Times New Roman"/>
                <w:sz w:val="28"/>
                <w:szCs w:val="28"/>
              </w:rPr>
              <w:t>3</w:t>
            </w:r>
          </w:p>
        </w:tc>
        <w:tc>
          <w:tcPr>
            <w:tcW w:w="992" w:type="dxa"/>
            <w:tcBorders>
              <w:left w:val="single" w:sz="4" w:space="0" w:color="000080"/>
              <w:bottom w:val="single" w:sz="4" w:space="0" w:color="000080"/>
              <w:right w:val="single" w:sz="4" w:space="0" w:color="auto"/>
            </w:tcBorders>
          </w:tcPr>
          <w:p w14:paraId="1E056020" w14:textId="77777777" w:rsidR="00373E53" w:rsidRPr="009C7B1B" w:rsidRDefault="00373E53" w:rsidP="00776EFD">
            <w:pPr>
              <w:snapToGrid w:val="0"/>
              <w:jc w:val="center"/>
              <w:rPr>
                <w:rFonts w:ascii="Times New Roman" w:hAnsi="Times New Roman" w:cs="Times New Roman"/>
                <w:sz w:val="28"/>
                <w:szCs w:val="28"/>
                <w:highlight w:val="yellow"/>
              </w:rPr>
            </w:pPr>
            <w:r>
              <w:rPr>
                <w:rFonts w:ascii="Times New Roman" w:hAnsi="Times New Roman" w:cs="Times New Roman"/>
                <w:sz w:val="28"/>
                <w:szCs w:val="28"/>
              </w:rPr>
              <w:t>3</w:t>
            </w:r>
          </w:p>
        </w:tc>
        <w:tc>
          <w:tcPr>
            <w:tcW w:w="1559" w:type="dxa"/>
            <w:tcBorders>
              <w:left w:val="single" w:sz="4" w:space="0" w:color="auto"/>
              <w:bottom w:val="single" w:sz="4" w:space="0" w:color="000080"/>
              <w:right w:val="single" w:sz="4" w:space="0" w:color="000080"/>
            </w:tcBorders>
          </w:tcPr>
          <w:p w14:paraId="4F455F53" w14:textId="77777777" w:rsidR="00373E53" w:rsidRPr="009C7B1B" w:rsidRDefault="00373E53" w:rsidP="00373E53">
            <w:pPr>
              <w:snapToGrid w:val="0"/>
              <w:jc w:val="center"/>
              <w:rPr>
                <w:rFonts w:ascii="Times New Roman" w:hAnsi="Times New Roman" w:cs="Times New Roman"/>
                <w:sz w:val="28"/>
                <w:szCs w:val="28"/>
                <w:highlight w:val="yellow"/>
              </w:rPr>
            </w:pPr>
          </w:p>
        </w:tc>
      </w:tr>
      <w:tr w:rsidR="00373E53" w:rsidRPr="009C7B1B" w14:paraId="32A699CC" w14:textId="77777777" w:rsidTr="00373E53">
        <w:tc>
          <w:tcPr>
            <w:tcW w:w="2538" w:type="dxa"/>
            <w:tcBorders>
              <w:left w:val="single" w:sz="4" w:space="0" w:color="000080"/>
              <w:bottom w:val="single" w:sz="4" w:space="0" w:color="000080"/>
            </w:tcBorders>
            <w:shd w:val="clear" w:color="auto" w:fill="auto"/>
          </w:tcPr>
          <w:p w14:paraId="0BBBA7F7" w14:textId="77777777" w:rsidR="00373E53" w:rsidRPr="009C7B1B" w:rsidRDefault="00373E53" w:rsidP="00776EFD">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Концертная деятельность.</w:t>
            </w:r>
          </w:p>
          <w:p w14:paraId="392757B8" w14:textId="77777777" w:rsidR="00373E53" w:rsidRPr="009C7B1B" w:rsidRDefault="00373E53" w:rsidP="00776EFD">
            <w:pPr>
              <w:shd w:val="clear" w:color="auto" w:fill="FFFFFF"/>
              <w:rPr>
                <w:rFonts w:ascii="Times New Roman" w:hAnsi="Times New Roman" w:cs="Times New Roman"/>
                <w:sz w:val="28"/>
                <w:szCs w:val="28"/>
              </w:rPr>
            </w:pPr>
          </w:p>
        </w:tc>
        <w:tc>
          <w:tcPr>
            <w:tcW w:w="1701" w:type="dxa"/>
            <w:tcBorders>
              <w:left w:val="single" w:sz="4" w:space="0" w:color="000080"/>
              <w:bottom w:val="single" w:sz="4" w:space="0" w:color="000080"/>
            </w:tcBorders>
            <w:shd w:val="clear" w:color="auto" w:fill="auto"/>
          </w:tcPr>
          <w:p w14:paraId="355CEF08"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left w:val="single" w:sz="4" w:space="0" w:color="000080"/>
              <w:bottom w:val="single" w:sz="4" w:space="0" w:color="000080"/>
            </w:tcBorders>
            <w:shd w:val="clear" w:color="auto" w:fill="auto"/>
          </w:tcPr>
          <w:p w14:paraId="494AE0CB" w14:textId="77777777" w:rsidR="00373E53" w:rsidRPr="009C7B1B" w:rsidRDefault="00373E53" w:rsidP="00776EFD">
            <w:pPr>
              <w:snapToGrid w:val="0"/>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left w:val="single" w:sz="4" w:space="0" w:color="000080"/>
              <w:bottom w:val="single" w:sz="4" w:space="0" w:color="000080"/>
            </w:tcBorders>
            <w:shd w:val="clear" w:color="auto" w:fill="auto"/>
          </w:tcPr>
          <w:p w14:paraId="589EB23F" w14:textId="77777777" w:rsidR="00373E53" w:rsidRPr="009C7B1B" w:rsidRDefault="00373E53" w:rsidP="00776EFD">
            <w:pPr>
              <w:snapToGrid w:val="0"/>
              <w:jc w:val="center"/>
              <w:rPr>
                <w:rFonts w:ascii="Times New Roman" w:hAnsi="Times New Roman" w:cs="Times New Roman"/>
                <w:sz w:val="28"/>
                <w:szCs w:val="28"/>
                <w:highlight w:val="yellow"/>
              </w:rPr>
            </w:pPr>
            <w:r>
              <w:rPr>
                <w:rFonts w:ascii="Times New Roman" w:hAnsi="Times New Roman" w:cs="Times New Roman"/>
                <w:sz w:val="28"/>
                <w:szCs w:val="28"/>
              </w:rPr>
              <w:t>10</w:t>
            </w:r>
          </w:p>
        </w:tc>
        <w:tc>
          <w:tcPr>
            <w:tcW w:w="992" w:type="dxa"/>
            <w:tcBorders>
              <w:left w:val="single" w:sz="4" w:space="0" w:color="000080"/>
              <w:bottom w:val="single" w:sz="4" w:space="0" w:color="000080"/>
              <w:right w:val="single" w:sz="4" w:space="0" w:color="auto"/>
            </w:tcBorders>
          </w:tcPr>
          <w:p w14:paraId="5B29074E" w14:textId="77777777" w:rsidR="00373E53" w:rsidRPr="009C7B1B" w:rsidRDefault="00373E53" w:rsidP="00776EFD">
            <w:pPr>
              <w:snapToGrid w:val="0"/>
              <w:jc w:val="center"/>
              <w:rPr>
                <w:rFonts w:ascii="Times New Roman" w:hAnsi="Times New Roman" w:cs="Times New Roman"/>
                <w:sz w:val="28"/>
                <w:szCs w:val="28"/>
                <w:highlight w:val="yellow"/>
              </w:rPr>
            </w:pPr>
            <w:r>
              <w:rPr>
                <w:rFonts w:ascii="Times New Roman" w:hAnsi="Times New Roman" w:cs="Times New Roman"/>
                <w:sz w:val="28"/>
                <w:szCs w:val="28"/>
              </w:rPr>
              <w:t>10</w:t>
            </w:r>
          </w:p>
        </w:tc>
        <w:tc>
          <w:tcPr>
            <w:tcW w:w="1559" w:type="dxa"/>
            <w:tcBorders>
              <w:left w:val="single" w:sz="4" w:space="0" w:color="auto"/>
              <w:bottom w:val="single" w:sz="4" w:space="0" w:color="000080"/>
              <w:right w:val="single" w:sz="4" w:space="0" w:color="000080"/>
            </w:tcBorders>
          </w:tcPr>
          <w:p w14:paraId="500A352B" w14:textId="77777777" w:rsidR="00373E53" w:rsidRPr="009C7B1B" w:rsidRDefault="00373E53" w:rsidP="00373E53">
            <w:pPr>
              <w:snapToGrid w:val="0"/>
              <w:jc w:val="center"/>
              <w:rPr>
                <w:rFonts w:ascii="Times New Roman" w:hAnsi="Times New Roman" w:cs="Times New Roman"/>
                <w:sz w:val="28"/>
                <w:szCs w:val="28"/>
                <w:highlight w:val="yellow"/>
              </w:rPr>
            </w:pPr>
          </w:p>
        </w:tc>
      </w:tr>
      <w:tr w:rsidR="00373E53" w:rsidRPr="009C7B1B" w14:paraId="5EEA72A6" w14:textId="77777777" w:rsidTr="00373E53">
        <w:tc>
          <w:tcPr>
            <w:tcW w:w="2538" w:type="dxa"/>
            <w:tcBorders>
              <w:top w:val="single" w:sz="4" w:space="0" w:color="000080"/>
              <w:left w:val="single" w:sz="4" w:space="0" w:color="000080"/>
              <w:bottom w:val="single" w:sz="4" w:space="0" w:color="000080"/>
            </w:tcBorders>
            <w:shd w:val="clear" w:color="auto" w:fill="auto"/>
          </w:tcPr>
          <w:p w14:paraId="3C670585" w14:textId="77777777" w:rsidR="00373E53" w:rsidRPr="009C7B1B" w:rsidRDefault="00373E53" w:rsidP="00776EFD">
            <w:pPr>
              <w:rPr>
                <w:rFonts w:ascii="Times New Roman" w:hAnsi="Times New Roman" w:cs="Times New Roman"/>
                <w:sz w:val="28"/>
                <w:szCs w:val="28"/>
              </w:rPr>
            </w:pPr>
            <w:r w:rsidRPr="009C7B1B">
              <w:rPr>
                <w:rFonts w:ascii="Times New Roman" w:hAnsi="Times New Roman" w:cs="Times New Roman"/>
                <w:b/>
                <w:sz w:val="28"/>
                <w:szCs w:val="28"/>
              </w:rPr>
              <w:t>Всего</w:t>
            </w:r>
          </w:p>
          <w:p w14:paraId="574B940F" w14:textId="77777777" w:rsidR="00373E53" w:rsidRPr="009C7B1B" w:rsidRDefault="00373E53" w:rsidP="00776EFD">
            <w:pPr>
              <w:rPr>
                <w:rFonts w:ascii="Times New Roman" w:hAnsi="Times New Roman" w:cs="Times New Roman"/>
                <w:b/>
                <w:sz w:val="28"/>
                <w:szCs w:val="28"/>
              </w:rPr>
            </w:pPr>
          </w:p>
        </w:tc>
        <w:tc>
          <w:tcPr>
            <w:tcW w:w="1701" w:type="dxa"/>
            <w:tcBorders>
              <w:top w:val="single" w:sz="4" w:space="0" w:color="000080"/>
              <w:left w:val="single" w:sz="4" w:space="0" w:color="000080"/>
              <w:bottom w:val="single" w:sz="4" w:space="0" w:color="000080"/>
            </w:tcBorders>
            <w:shd w:val="clear" w:color="auto" w:fill="auto"/>
          </w:tcPr>
          <w:p w14:paraId="097BEE00" w14:textId="77777777" w:rsidR="00373E53" w:rsidRPr="009C7B1B" w:rsidRDefault="00373E53" w:rsidP="008F5000">
            <w:pPr>
              <w:rPr>
                <w:rFonts w:ascii="Times New Roman" w:hAnsi="Times New Roman" w:cs="Times New Roman"/>
                <w:b/>
                <w:sz w:val="28"/>
                <w:szCs w:val="28"/>
              </w:rPr>
            </w:pPr>
            <w:r>
              <w:rPr>
                <w:rFonts w:ascii="Times New Roman" w:hAnsi="Times New Roman" w:cs="Times New Roman"/>
                <w:b/>
                <w:sz w:val="28"/>
                <w:szCs w:val="28"/>
              </w:rPr>
              <w:t>216</w:t>
            </w:r>
          </w:p>
        </w:tc>
        <w:tc>
          <w:tcPr>
            <w:tcW w:w="1134" w:type="dxa"/>
            <w:tcBorders>
              <w:top w:val="single" w:sz="4" w:space="0" w:color="000080"/>
              <w:left w:val="single" w:sz="4" w:space="0" w:color="000080"/>
              <w:bottom w:val="single" w:sz="4" w:space="0" w:color="000080"/>
            </w:tcBorders>
            <w:shd w:val="clear" w:color="auto" w:fill="auto"/>
          </w:tcPr>
          <w:p w14:paraId="726634B6" w14:textId="77777777" w:rsidR="00373E53" w:rsidRPr="009C7B1B" w:rsidRDefault="00373E53" w:rsidP="008F5000">
            <w:pPr>
              <w:rPr>
                <w:rFonts w:ascii="Times New Roman" w:hAnsi="Times New Roman" w:cs="Times New Roman"/>
                <w:sz w:val="28"/>
                <w:szCs w:val="28"/>
                <w:highlight w:val="yellow"/>
              </w:rPr>
            </w:pPr>
            <w:r>
              <w:rPr>
                <w:rFonts w:ascii="Times New Roman" w:hAnsi="Times New Roman" w:cs="Times New Roman"/>
                <w:sz w:val="28"/>
                <w:szCs w:val="28"/>
                <w:highlight w:val="yellow"/>
              </w:rPr>
              <w:t>72</w:t>
            </w:r>
          </w:p>
        </w:tc>
        <w:tc>
          <w:tcPr>
            <w:tcW w:w="1276" w:type="dxa"/>
            <w:tcBorders>
              <w:top w:val="single" w:sz="4" w:space="0" w:color="000080"/>
              <w:left w:val="single" w:sz="4" w:space="0" w:color="000080"/>
              <w:bottom w:val="single" w:sz="4" w:space="0" w:color="000080"/>
            </w:tcBorders>
            <w:shd w:val="clear" w:color="auto" w:fill="auto"/>
          </w:tcPr>
          <w:p w14:paraId="56012B98" w14:textId="77777777" w:rsidR="00373E53" w:rsidRPr="009C7B1B" w:rsidRDefault="00373E53" w:rsidP="008F5000">
            <w:pPr>
              <w:rPr>
                <w:rFonts w:ascii="Times New Roman" w:hAnsi="Times New Roman" w:cs="Times New Roman"/>
                <w:sz w:val="28"/>
                <w:szCs w:val="28"/>
                <w:highlight w:val="yellow"/>
              </w:rPr>
            </w:pPr>
            <w:r>
              <w:rPr>
                <w:rFonts w:ascii="Times New Roman" w:hAnsi="Times New Roman" w:cs="Times New Roman"/>
                <w:sz w:val="28"/>
                <w:szCs w:val="28"/>
                <w:highlight w:val="yellow"/>
              </w:rPr>
              <w:t>72</w:t>
            </w:r>
          </w:p>
        </w:tc>
        <w:tc>
          <w:tcPr>
            <w:tcW w:w="992" w:type="dxa"/>
            <w:tcBorders>
              <w:top w:val="single" w:sz="4" w:space="0" w:color="000080"/>
              <w:left w:val="single" w:sz="4" w:space="0" w:color="000080"/>
              <w:bottom w:val="single" w:sz="4" w:space="0" w:color="000080"/>
              <w:right w:val="single" w:sz="4" w:space="0" w:color="auto"/>
            </w:tcBorders>
          </w:tcPr>
          <w:p w14:paraId="05F23B44" w14:textId="77777777" w:rsidR="00373E53" w:rsidRPr="009C7B1B" w:rsidRDefault="00373E53" w:rsidP="008F5000">
            <w:pPr>
              <w:rPr>
                <w:rFonts w:ascii="Times New Roman" w:hAnsi="Times New Roman" w:cs="Times New Roman"/>
                <w:sz w:val="28"/>
                <w:szCs w:val="28"/>
                <w:highlight w:val="yellow"/>
              </w:rPr>
            </w:pPr>
            <w:r>
              <w:rPr>
                <w:rFonts w:ascii="Times New Roman" w:hAnsi="Times New Roman" w:cs="Times New Roman"/>
                <w:sz w:val="28"/>
                <w:szCs w:val="28"/>
                <w:highlight w:val="yellow"/>
              </w:rPr>
              <w:t>72</w:t>
            </w:r>
          </w:p>
        </w:tc>
        <w:tc>
          <w:tcPr>
            <w:tcW w:w="1559" w:type="dxa"/>
            <w:tcBorders>
              <w:top w:val="single" w:sz="4" w:space="0" w:color="000080"/>
              <w:left w:val="single" w:sz="4" w:space="0" w:color="auto"/>
              <w:bottom w:val="single" w:sz="4" w:space="0" w:color="000080"/>
              <w:right w:val="single" w:sz="4" w:space="0" w:color="000080"/>
            </w:tcBorders>
          </w:tcPr>
          <w:p w14:paraId="38D85966" w14:textId="77777777" w:rsidR="00373E53" w:rsidRPr="009C7B1B" w:rsidRDefault="00373E53" w:rsidP="00373E53">
            <w:pPr>
              <w:rPr>
                <w:rFonts w:ascii="Times New Roman" w:hAnsi="Times New Roman" w:cs="Times New Roman"/>
                <w:sz w:val="28"/>
                <w:szCs w:val="28"/>
                <w:highlight w:val="yellow"/>
              </w:rPr>
            </w:pPr>
          </w:p>
        </w:tc>
      </w:tr>
    </w:tbl>
    <w:p w14:paraId="633D26EA" w14:textId="77777777" w:rsidR="009C7B1B" w:rsidRPr="009C7B1B" w:rsidRDefault="009C7B1B" w:rsidP="00801649">
      <w:pPr>
        <w:shd w:val="clear" w:color="auto" w:fill="FFFFFF"/>
        <w:rPr>
          <w:rFonts w:ascii="Times New Roman" w:hAnsi="Times New Roman" w:cs="Times New Roman"/>
          <w:b/>
          <w:bCs/>
          <w:sz w:val="28"/>
          <w:szCs w:val="28"/>
        </w:rPr>
      </w:pPr>
    </w:p>
    <w:p w14:paraId="3C0ACC54" w14:textId="77777777" w:rsidR="009C7B1B" w:rsidRPr="009C7B1B" w:rsidRDefault="009C7B1B" w:rsidP="009C7B1B">
      <w:pPr>
        <w:shd w:val="clear" w:color="auto" w:fill="FFFFFF"/>
        <w:jc w:val="center"/>
        <w:rPr>
          <w:rFonts w:ascii="Times New Roman" w:hAnsi="Times New Roman" w:cs="Times New Roman"/>
          <w:b/>
          <w:bCs/>
          <w:sz w:val="28"/>
          <w:szCs w:val="28"/>
        </w:rPr>
      </w:pPr>
    </w:p>
    <w:p w14:paraId="054D8CE2" w14:textId="77777777" w:rsidR="009C7B1B" w:rsidRPr="009C7B1B" w:rsidRDefault="009C7B1B" w:rsidP="009C7B1B">
      <w:pPr>
        <w:shd w:val="clear" w:color="auto" w:fill="FFFFFF"/>
        <w:jc w:val="center"/>
        <w:rPr>
          <w:rFonts w:ascii="Times New Roman" w:hAnsi="Times New Roman" w:cs="Times New Roman"/>
          <w:b/>
          <w:bCs/>
          <w:sz w:val="28"/>
          <w:szCs w:val="28"/>
        </w:rPr>
      </w:pPr>
      <w:r w:rsidRPr="009C7B1B">
        <w:rPr>
          <w:rFonts w:ascii="Times New Roman" w:hAnsi="Times New Roman" w:cs="Times New Roman"/>
          <w:b/>
          <w:bCs/>
          <w:sz w:val="28"/>
          <w:szCs w:val="28"/>
        </w:rPr>
        <w:t>Учебно – тематический план  первого года  обучения</w:t>
      </w:r>
    </w:p>
    <w:p w14:paraId="0B226FD4" w14:textId="77777777" w:rsidR="009C7B1B" w:rsidRPr="009C7B1B" w:rsidRDefault="009C7B1B" w:rsidP="009C7B1B">
      <w:pPr>
        <w:shd w:val="clear" w:color="auto" w:fill="FFFFFF"/>
        <w:jc w:val="center"/>
        <w:rPr>
          <w:rFonts w:ascii="Times New Roman" w:hAnsi="Times New Roman" w:cs="Times New Roman"/>
          <w:b/>
          <w:bCs/>
          <w:sz w:val="28"/>
          <w:szCs w:val="28"/>
          <w:u w:val="single"/>
        </w:rPr>
      </w:pPr>
    </w:p>
    <w:tbl>
      <w:tblPr>
        <w:tblW w:w="9421" w:type="dxa"/>
        <w:tblInd w:w="-75" w:type="dxa"/>
        <w:tblLayout w:type="fixed"/>
        <w:tblCellMar>
          <w:top w:w="15" w:type="dxa"/>
          <w:left w:w="15" w:type="dxa"/>
          <w:bottom w:w="15" w:type="dxa"/>
          <w:right w:w="15" w:type="dxa"/>
        </w:tblCellMar>
        <w:tblLook w:val="0000" w:firstRow="0" w:lastRow="0" w:firstColumn="0" w:lastColumn="0" w:noHBand="0" w:noVBand="0"/>
      </w:tblPr>
      <w:tblGrid>
        <w:gridCol w:w="471"/>
        <w:gridCol w:w="3447"/>
        <w:gridCol w:w="1275"/>
        <w:gridCol w:w="1985"/>
        <w:gridCol w:w="2243"/>
      </w:tblGrid>
      <w:tr w:rsidR="009C7B1B" w:rsidRPr="009C7B1B" w14:paraId="058A8056"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4328D48F" w14:textId="77777777" w:rsidR="009C7B1B" w:rsidRPr="009C7B1B" w:rsidRDefault="009C7B1B" w:rsidP="00776EFD">
            <w:pPr>
              <w:jc w:val="center"/>
              <w:rPr>
                <w:rFonts w:ascii="Times New Roman" w:hAnsi="Times New Roman" w:cs="Times New Roman"/>
                <w:sz w:val="28"/>
                <w:szCs w:val="28"/>
              </w:rPr>
            </w:pPr>
            <w:r w:rsidRPr="009C7B1B">
              <w:rPr>
                <w:rFonts w:ascii="Times New Roman" w:hAnsi="Times New Roman" w:cs="Times New Roman"/>
                <w:sz w:val="28"/>
                <w:szCs w:val="28"/>
              </w:rPr>
              <w:t>№</w:t>
            </w:r>
          </w:p>
        </w:tc>
        <w:tc>
          <w:tcPr>
            <w:tcW w:w="3447" w:type="dxa"/>
            <w:tcBorders>
              <w:top w:val="single" w:sz="8" w:space="0" w:color="808080"/>
              <w:left w:val="single" w:sz="8" w:space="0" w:color="808080"/>
              <w:bottom w:val="single" w:sz="8" w:space="0" w:color="808080"/>
            </w:tcBorders>
            <w:shd w:val="clear" w:color="auto" w:fill="auto"/>
            <w:vAlign w:val="center"/>
          </w:tcPr>
          <w:p w14:paraId="106F42CD" w14:textId="77777777" w:rsidR="009C7B1B" w:rsidRPr="009C7B1B" w:rsidRDefault="009C7B1B" w:rsidP="00776EFD">
            <w:pPr>
              <w:jc w:val="center"/>
              <w:rPr>
                <w:rFonts w:ascii="Times New Roman" w:hAnsi="Times New Roman" w:cs="Times New Roman"/>
                <w:sz w:val="28"/>
                <w:szCs w:val="28"/>
              </w:rPr>
            </w:pPr>
            <w:r w:rsidRPr="009C7B1B">
              <w:rPr>
                <w:rFonts w:ascii="Times New Roman" w:hAnsi="Times New Roman" w:cs="Times New Roman"/>
                <w:b/>
                <w:bCs/>
                <w:sz w:val="28"/>
                <w:szCs w:val="28"/>
              </w:rPr>
              <w:t>Тема</w:t>
            </w:r>
          </w:p>
        </w:tc>
        <w:tc>
          <w:tcPr>
            <w:tcW w:w="1275" w:type="dxa"/>
            <w:tcBorders>
              <w:top w:val="single" w:sz="8" w:space="0" w:color="808080"/>
              <w:left w:val="single" w:sz="8" w:space="0" w:color="808080"/>
              <w:bottom w:val="single" w:sz="8" w:space="0" w:color="808080"/>
            </w:tcBorders>
            <w:shd w:val="clear" w:color="auto" w:fill="auto"/>
            <w:vAlign w:val="center"/>
          </w:tcPr>
          <w:p w14:paraId="17626594" w14:textId="77777777" w:rsidR="009C7B1B" w:rsidRPr="009C7B1B" w:rsidRDefault="009C7B1B" w:rsidP="00776EFD">
            <w:pPr>
              <w:jc w:val="center"/>
              <w:rPr>
                <w:rFonts w:ascii="Times New Roman" w:hAnsi="Times New Roman" w:cs="Times New Roman"/>
                <w:sz w:val="28"/>
                <w:szCs w:val="28"/>
              </w:rPr>
            </w:pPr>
            <w:r w:rsidRPr="009C7B1B">
              <w:rPr>
                <w:rFonts w:ascii="Times New Roman" w:hAnsi="Times New Roman" w:cs="Times New Roman"/>
                <w:b/>
                <w:bCs/>
                <w:sz w:val="28"/>
                <w:szCs w:val="28"/>
              </w:rPr>
              <w:t>Всего</w:t>
            </w:r>
          </w:p>
        </w:tc>
        <w:tc>
          <w:tcPr>
            <w:tcW w:w="1985" w:type="dxa"/>
            <w:tcBorders>
              <w:top w:val="single" w:sz="8" w:space="0" w:color="808080"/>
              <w:left w:val="single" w:sz="8" w:space="0" w:color="808080"/>
              <w:bottom w:val="single" w:sz="8" w:space="0" w:color="808080"/>
            </w:tcBorders>
            <w:shd w:val="clear" w:color="auto" w:fill="auto"/>
            <w:vAlign w:val="center"/>
          </w:tcPr>
          <w:p w14:paraId="34DF8D99" w14:textId="77777777" w:rsidR="009C7B1B" w:rsidRPr="009C7B1B" w:rsidRDefault="009C7B1B" w:rsidP="00776EFD">
            <w:pPr>
              <w:jc w:val="center"/>
              <w:rPr>
                <w:rFonts w:ascii="Times New Roman" w:hAnsi="Times New Roman" w:cs="Times New Roman"/>
                <w:sz w:val="28"/>
                <w:szCs w:val="28"/>
              </w:rPr>
            </w:pPr>
            <w:r w:rsidRPr="009C7B1B">
              <w:rPr>
                <w:rFonts w:ascii="Times New Roman" w:hAnsi="Times New Roman" w:cs="Times New Roman"/>
                <w:sz w:val="28"/>
                <w:szCs w:val="28"/>
              </w:rPr>
              <w:br/>
            </w:r>
            <w:r w:rsidRPr="009C7B1B">
              <w:rPr>
                <w:rFonts w:ascii="Times New Roman" w:hAnsi="Times New Roman" w:cs="Times New Roman"/>
                <w:b/>
                <w:bCs/>
                <w:sz w:val="28"/>
                <w:szCs w:val="28"/>
              </w:rPr>
              <w:t>Теоретические занятия</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47EE36" w14:textId="77777777" w:rsidR="009C7B1B" w:rsidRPr="009C7B1B" w:rsidRDefault="009C7B1B" w:rsidP="00776EFD">
            <w:pPr>
              <w:jc w:val="center"/>
              <w:rPr>
                <w:rFonts w:ascii="Times New Roman" w:hAnsi="Times New Roman" w:cs="Times New Roman"/>
                <w:sz w:val="28"/>
                <w:szCs w:val="28"/>
              </w:rPr>
            </w:pPr>
            <w:r w:rsidRPr="009C7B1B">
              <w:rPr>
                <w:rFonts w:ascii="Times New Roman" w:hAnsi="Times New Roman" w:cs="Times New Roman"/>
                <w:sz w:val="28"/>
                <w:szCs w:val="28"/>
              </w:rPr>
              <w:br/>
            </w:r>
            <w:r w:rsidRPr="009C7B1B">
              <w:rPr>
                <w:rFonts w:ascii="Times New Roman" w:hAnsi="Times New Roman" w:cs="Times New Roman"/>
                <w:b/>
                <w:bCs/>
                <w:sz w:val="28"/>
                <w:szCs w:val="28"/>
              </w:rPr>
              <w:t>Практические занятия</w:t>
            </w:r>
          </w:p>
        </w:tc>
      </w:tr>
      <w:tr w:rsidR="009C7B1B" w:rsidRPr="009C7B1B" w14:paraId="0D7EA8DC"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2D6A1A51"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w:t>
            </w:r>
          </w:p>
        </w:tc>
        <w:tc>
          <w:tcPr>
            <w:tcW w:w="3447" w:type="dxa"/>
            <w:tcBorders>
              <w:top w:val="single" w:sz="8" w:space="0" w:color="808080"/>
              <w:left w:val="single" w:sz="8" w:space="0" w:color="808080"/>
              <w:bottom w:val="single" w:sz="8" w:space="0" w:color="808080"/>
            </w:tcBorders>
            <w:shd w:val="clear" w:color="auto" w:fill="auto"/>
            <w:vAlign w:val="center"/>
          </w:tcPr>
          <w:p w14:paraId="5A805C4F"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Организационное занятие</w:t>
            </w:r>
          </w:p>
        </w:tc>
        <w:tc>
          <w:tcPr>
            <w:tcW w:w="1275" w:type="dxa"/>
            <w:tcBorders>
              <w:top w:val="single" w:sz="8" w:space="0" w:color="808080"/>
              <w:left w:val="single" w:sz="8" w:space="0" w:color="808080"/>
              <w:bottom w:val="single" w:sz="8" w:space="0" w:color="808080"/>
            </w:tcBorders>
            <w:shd w:val="clear" w:color="auto" w:fill="auto"/>
            <w:vAlign w:val="center"/>
          </w:tcPr>
          <w:p w14:paraId="09621619"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w:t>
            </w:r>
          </w:p>
        </w:tc>
        <w:tc>
          <w:tcPr>
            <w:tcW w:w="1985" w:type="dxa"/>
            <w:tcBorders>
              <w:top w:val="single" w:sz="8" w:space="0" w:color="808080"/>
              <w:left w:val="single" w:sz="8" w:space="0" w:color="808080"/>
              <w:bottom w:val="single" w:sz="8" w:space="0" w:color="808080"/>
            </w:tcBorders>
            <w:shd w:val="clear" w:color="auto" w:fill="auto"/>
            <w:vAlign w:val="center"/>
          </w:tcPr>
          <w:p w14:paraId="12F676EE" w14:textId="77777777" w:rsidR="009C7B1B" w:rsidRPr="009C7B1B" w:rsidRDefault="009C7B1B" w:rsidP="00776EFD">
            <w:pPr>
              <w:snapToGrid w:val="0"/>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43D44A2"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1</w:t>
            </w:r>
          </w:p>
        </w:tc>
      </w:tr>
      <w:tr w:rsidR="009C7B1B" w:rsidRPr="009C7B1B" w14:paraId="538F832C"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4F20C7A1"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2.</w:t>
            </w:r>
          </w:p>
        </w:tc>
        <w:tc>
          <w:tcPr>
            <w:tcW w:w="3447" w:type="dxa"/>
            <w:tcBorders>
              <w:top w:val="single" w:sz="8" w:space="0" w:color="808080"/>
              <w:left w:val="single" w:sz="8" w:space="0" w:color="808080"/>
              <w:bottom w:val="single" w:sz="8" w:space="0" w:color="808080"/>
            </w:tcBorders>
            <w:shd w:val="clear" w:color="auto" w:fill="auto"/>
            <w:vAlign w:val="center"/>
          </w:tcPr>
          <w:p w14:paraId="37973ECF"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Вокальные работы</w:t>
            </w:r>
          </w:p>
        </w:tc>
        <w:tc>
          <w:tcPr>
            <w:tcW w:w="1275" w:type="dxa"/>
            <w:tcBorders>
              <w:top w:val="single" w:sz="8" w:space="0" w:color="808080"/>
              <w:left w:val="single" w:sz="8" w:space="0" w:color="808080"/>
              <w:bottom w:val="single" w:sz="8" w:space="0" w:color="808080"/>
            </w:tcBorders>
            <w:shd w:val="clear" w:color="auto" w:fill="auto"/>
            <w:vAlign w:val="center"/>
          </w:tcPr>
          <w:p w14:paraId="40516470" w14:textId="77777777" w:rsidR="009C7B1B" w:rsidRPr="009C7B1B" w:rsidRDefault="00801649"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4</w:t>
            </w:r>
            <w:r w:rsidR="009C7B1B" w:rsidRPr="009C7B1B">
              <w:rPr>
                <w:rFonts w:ascii="Times New Roman" w:hAnsi="Times New Roman" w:cs="Times New Roman"/>
                <w:bCs/>
                <w:sz w:val="28"/>
                <w:szCs w:val="28"/>
              </w:rPr>
              <w:t>0</w:t>
            </w:r>
          </w:p>
        </w:tc>
        <w:tc>
          <w:tcPr>
            <w:tcW w:w="1985" w:type="dxa"/>
            <w:tcBorders>
              <w:top w:val="single" w:sz="8" w:space="0" w:color="808080"/>
              <w:left w:val="single" w:sz="8" w:space="0" w:color="808080"/>
              <w:bottom w:val="single" w:sz="8" w:space="0" w:color="808080"/>
            </w:tcBorders>
            <w:shd w:val="clear" w:color="auto" w:fill="auto"/>
            <w:vAlign w:val="center"/>
          </w:tcPr>
          <w:p w14:paraId="0D870358"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10</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F97F49A" w14:textId="77777777" w:rsidR="009C7B1B" w:rsidRPr="009C7B1B" w:rsidRDefault="00167BFA" w:rsidP="00167BFA">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29</w:t>
            </w:r>
          </w:p>
        </w:tc>
      </w:tr>
      <w:tr w:rsidR="009C7B1B" w:rsidRPr="009C7B1B" w14:paraId="23EA36C2"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43A816E9"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3447" w:type="dxa"/>
            <w:tcBorders>
              <w:top w:val="single" w:sz="8" w:space="0" w:color="808080"/>
              <w:left w:val="single" w:sz="8" w:space="0" w:color="808080"/>
              <w:bottom w:val="single" w:sz="8" w:space="0" w:color="808080"/>
            </w:tcBorders>
            <w:shd w:val="clear" w:color="auto" w:fill="auto"/>
            <w:vAlign w:val="center"/>
          </w:tcPr>
          <w:p w14:paraId="2283C003"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Пение произведения:</w:t>
            </w:r>
          </w:p>
        </w:tc>
        <w:tc>
          <w:tcPr>
            <w:tcW w:w="1275" w:type="dxa"/>
            <w:tcBorders>
              <w:top w:val="single" w:sz="8" w:space="0" w:color="808080"/>
              <w:left w:val="single" w:sz="8" w:space="0" w:color="808080"/>
              <w:bottom w:val="single" w:sz="8" w:space="0" w:color="808080"/>
            </w:tcBorders>
            <w:shd w:val="clear" w:color="auto" w:fill="auto"/>
            <w:vAlign w:val="center"/>
          </w:tcPr>
          <w:p w14:paraId="336A04FD" w14:textId="77777777" w:rsidR="009C7B1B" w:rsidRPr="009C7B1B" w:rsidRDefault="009C7B1B" w:rsidP="00776EFD">
            <w:pPr>
              <w:snapToGrid w:val="0"/>
              <w:spacing w:line="360" w:lineRule="atLeast"/>
              <w:jc w:val="center"/>
              <w:rPr>
                <w:rFonts w:ascii="Times New Roman" w:hAnsi="Times New Roman" w:cs="Times New Roman"/>
                <w:sz w:val="28"/>
                <w:szCs w:val="28"/>
              </w:rPr>
            </w:pPr>
          </w:p>
        </w:tc>
        <w:tc>
          <w:tcPr>
            <w:tcW w:w="1985" w:type="dxa"/>
            <w:tcBorders>
              <w:top w:val="single" w:sz="8" w:space="0" w:color="808080"/>
              <w:left w:val="single" w:sz="8" w:space="0" w:color="808080"/>
              <w:bottom w:val="single" w:sz="8" w:space="0" w:color="808080"/>
            </w:tcBorders>
            <w:shd w:val="clear" w:color="auto" w:fill="auto"/>
            <w:vAlign w:val="center"/>
          </w:tcPr>
          <w:p w14:paraId="054E25D8" w14:textId="77777777" w:rsidR="009C7B1B" w:rsidRPr="009C7B1B" w:rsidRDefault="009C7B1B" w:rsidP="00776EFD">
            <w:pPr>
              <w:snapToGrid w:val="0"/>
              <w:spacing w:line="360" w:lineRule="atLeast"/>
              <w:jc w:val="center"/>
              <w:rPr>
                <w:rFonts w:ascii="Times New Roman" w:hAnsi="Times New Roman" w:cs="Times New Roman"/>
                <w:sz w:val="28"/>
                <w:szCs w:val="28"/>
              </w:rPr>
            </w:pP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20E9155" w14:textId="77777777" w:rsidR="009C7B1B" w:rsidRPr="009C7B1B" w:rsidRDefault="009C7B1B" w:rsidP="00167BFA">
            <w:pPr>
              <w:snapToGrid w:val="0"/>
              <w:spacing w:line="360" w:lineRule="atLeast"/>
              <w:jc w:val="center"/>
              <w:rPr>
                <w:rFonts w:ascii="Times New Roman" w:hAnsi="Times New Roman" w:cs="Times New Roman"/>
                <w:sz w:val="28"/>
                <w:szCs w:val="28"/>
              </w:rPr>
            </w:pPr>
          </w:p>
        </w:tc>
      </w:tr>
      <w:tr w:rsidR="009C7B1B" w:rsidRPr="009C7B1B" w14:paraId="264B4A7F"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6B4371E3"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3.1</w:t>
            </w:r>
          </w:p>
        </w:tc>
        <w:tc>
          <w:tcPr>
            <w:tcW w:w="3447" w:type="dxa"/>
            <w:tcBorders>
              <w:top w:val="single" w:sz="8" w:space="0" w:color="808080"/>
              <w:left w:val="single" w:sz="8" w:space="0" w:color="808080"/>
              <w:bottom w:val="single" w:sz="8" w:space="0" w:color="808080"/>
            </w:tcBorders>
            <w:shd w:val="clear" w:color="auto" w:fill="auto"/>
            <w:vAlign w:val="center"/>
          </w:tcPr>
          <w:p w14:paraId="15750143"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классика</w:t>
            </w:r>
          </w:p>
        </w:tc>
        <w:tc>
          <w:tcPr>
            <w:tcW w:w="1275" w:type="dxa"/>
            <w:tcBorders>
              <w:top w:val="single" w:sz="8" w:space="0" w:color="808080"/>
              <w:left w:val="single" w:sz="8" w:space="0" w:color="808080"/>
              <w:bottom w:val="single" w:sz="8" w:space="0" w:color="808080"/>
            </w:tcBorders>
            <w:shd w:val="clear" w:color="auto" w:fill="auto"/>
            <w:vAlign w:val="center"/>
          </w:tcPr>
          <w:p w14:paraId="44BE1B1E"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2</w:t>
            </w:r>
          </w:p>
        </w:tc>
        <w:tc>
          <w:tcPr>
            <w:tcW w:w="1985" w:type="dxa"/>
            <w:tcBorders>
              <w:top w:val="single" w:sz="8" w:space="0" w:color="808080"/>
              <w:left w:val="single" w:sz="8" w:space="0" w:color="808080"/>
              <w:bottom w:val="single" w:sz="8" w:space="0" w:color="808080"/>
            </w:tcBorders>
            <w:shd w:val="clear" w:color="auto" w:fill="auto"/>
            <w:vAlign w:val="center"/>
          </w:tcPr>
          <w:p w14:paraId="4C231514"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8EC8F88" w14:textId="77777777" w:rsidR="009C7B1B" w:rsidRPr="009C7B1B" w:rsidRDefault="00167BFA" w:rsidP="00167BFA">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9C7B1B" w:rsidRPr="009C7B1B" w14:paraId="7B07B6A0"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3175A7CE"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3.2</w:t>
            </w:r>
          </w:p>
        </w:tc>
        <w:tc>
          <w:tcPr>
            <w:tcW w:w="3447" w:type="dxa"/>
            <w:tcBorders>
              <w:top w:val="single" w:sz="8" w:space="0" w:color="808080"/>
              <w:left w:val="single" w:sz="8" w:space="0" w:color="808080"/>
              <w:bottom w:val="single" w:sz="8" w:space="0" w:color="808080"/>
            </w:tcBorders>
            <w:shd w:val="clear" w:color="auto" w:fill="auto"/>
            <w:vAlign w:val="center"/>
          </w:tcPr>
          <w:p w14:paraId="09B3501F"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народная песня</w:t>
            </w:r>
          </w:p>
        </w:tc>
        <w:tc>
          <w:tcPr>
            <w:tcW w:w="1275" w:type="dxa"/>
            <w:tcBorders>
              <w:top w:val="single" w:sz="8" w:space="0" w:color="808080"/>
              <w:left w:val="single" w:sz="8" w:space="0" w:color="808080"/>
              <w:bottom w:val="single" w:sz="8" w:space="0" w:color="808080"/>
            </w:tcBorders>
            <w:shd w:val="clear" w:color="auto" w:fill="auto"/>
            <w:vAlign w:val="center"/>
          </w:tcPr>
          <w:p w14:paraId="3F157746"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8" w:space="0" w:color="808080"/>
              <w:left w:val="single" w:sz="8" w:space="0" w:color="808080"/>
              <w:bottom w:val="single" w:sz="8" w:space="0" w:color="808080"/>
            </w:tcBorders>
            <w:shd w:val="clear" w:color="auto" w:fill="auto"/>
            <w:vAlign w:val="center"/>
          </w:tcPr>
          <w:p w14:paraId="358D933E"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356910F" w14:textId="77777777" w:rsidR="009C7B1B" w:rsidRPr="009C7B1B" w:rsidRDefault="00167BFA" w:rsidP="00167BFA">
            <w:pPr>
              <w:spacing w:line="36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9C7B1B" w:rsidRPr="009C7B1B" w14:paraId="0B1FCCC4"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71F61195"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3.3</w:t>
            </w:r>
          </w:p>
        </w:tc>
        <w:tc>
          <w:tcPr>
            <w:tcW w:w="3447" w:type="dxa"/>
            <w:tcBorders>
              <w:top w:val="single" w:sz="8" w:space="0" w:color="808080"/>
              <w:left w:val="single" w:sz="8" w:space="0" w:color="808080"/>
              <w:bottom w:val="single" w:sz="8" w:space="0" w:color="808080"/>
            </w:tcBorders>
            <w:shd w:val="clear" w:color="auto" w:fill="auto"/>
            <w:vAlign w:val="center"/>
          </w:tcPr>
          <w:p w14:paraId="080D6BE8"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современная песня</w:t>
            </w:r>
          </w:p>
        </w:tc>
        <w:tc>
          <w:tcPr>
            <w:tcW w:w="1275" w:type="dxa"/>
            <w:tcBorders>
              <w:top w:val="single" w:sz="8" w:space="0" w:color="808080"/>
              <w:left w:val="single" w:sz="8" w:space="0" w:color="808080"/>
              <w:bottom w:val="single" w:sz="8" w:space="0" w:color="808080"/>
            </w:tcBorders>
            <w:shd w:val="clear" w:color="auto" w:fill="auto"/>
            <w:vAlign w:val="center"/>
          </w:tcPr>
          <w:p w14:paraId="05F1509E"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8" w:space="0" w:color="808080"/>
              <w:left w:val="single" w:sz="8" w:space="0" w:color="808080"/>
              <w:bottom w:val="single" w:sz="8" w:space="0" w:color="808080"/>
            </w:tcBorders>
            <w:shd w:val="clear" w:color="auto" w:fill="auto"/>
            <w:vAlign w:val="center"/>
          </w:tcPr>
          <w:p w14:paraId="15AE6CC2"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F8EFA28" w14:textId="77777777" w:rsidR="009C7B1B" w:rsidRPr="009C7B1B" w:rsidRDefault="00167BFA" w:rsidP="00167BFA">
            <w:pPr>
              <w:spacing w:line="36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9C7B1B" w:rsidRPr="009C7B1B" w14:paraId="61E7626B"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5DFF34D2"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4</w:t>
            </w:r>
          </w:p>
        </w:tc>
        <w:tc>
          <w:tcPr>
            <w:tcW w:w="3447" w:type="dxa"/>
            <w:tcBorders>
              <w:top w:val="single" w:sz="8" w:space="0" w:color="808080"/>
              <w:left w:val="single" w:sz="8" w:space="0" w:color="808080"/>
              <w:bottom w:val="single" w:sz="8" w:space="0" w:color="808080"/>
            </w:tcBorders>
            <w:shd w:val="clear" w:color="auto" w:fill="auto"/>
            <w:vAlign w:val="center"/>
          </w:tcPr>
          <w:p w14:paraId="229A5048" w14:textId="77777777" w:rsidR="009C7B1B" w:rsidRPr="009C7B1B" w:rsidRDefault="009C7B1B" w:rsidP="00776EFD">
            <w:pPr>
              <w:shd w:val="clear" w:color="auto" w:fill="FFFFFF"/>
              <w:spacing w:line="360" w:lineRule="auto"/>
              <w:rPr>
                <w:rFonts w:ascii="Times New Roman" w:hAnsi="Times New Roman" w:cs="Times New Roman"/>
                <w:sz w:val="28"/>
                <w:szCs w:val="28"/>
              </w:rPr>
            </w:pPr>
            <w:proofErr w:type="spellStart"/>
            <w:r w:rsidRPr="009C7B1B">
              <w:rPr>
                <w:rFonts w:ascii="Times New Roman" w:hAnsi="Times New Roman" w:cs="Times New Roman"/>
                <w:sz w:val="28"/>
                <w:szCs w:val="28"/>
              </w:rPr>
              <w:t>Сцендвижение</w:t>
            </w:r>
            <w:proofErr w:type="spellEnd"/>
            <w:r w:rsidRPr="009C7B1B">
              <w:rPr>
                <w:rFonts w:ascii="Times New Roman" w:hAnsi="Times New Roman" w:cs="Times New Roman"/>
                <w:sz w:val="28"/>
                <w:szCs w:val="28"/>
              </w:rPr>
              <w:t>.</w:t>
            </w:r>
          </w:p>
        </w:tc>
        <w:tc>
          <w:tcPr>
            <w:tcW w:w="1275" w:type="dxa"/>
            <w:tcBorders>
              <w:top w:val="single" w:sz="8" w:space="0" w:color="808080"/>
              <w:left w:val="single" w:sz="8" w:space="0" w:color="808080"/>
              <w:bottom w:val="single" w:sz="8" w:space="0" w:color="808080"/>
            </w:tcBorders>
            <w:shd w:val="clear" w:color="auto" w:fill="auto"/>
            <w:vAlign w:val="center"/>
          </w:tcPr>
          <w:p w14:paraId="15069487" w14:textId="77777777" w:rsidR="009C7B1B" w:rsidRPr="009C7B1B" w:rsidRDefault="001070F1"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8" w:space="0" w:color="808080"/>
              <w:left w:val="single" w:sz="8" w:space="0" w:color="808080"/>
              <w:bottom w:val="single" w:sz="8" w:space="0" w:color="808080"/>
            </w:tcBorders>
            <w:shd w:val="clear" w:color="auto" w:fill="auto"/>
            <w:vAlign w:val="center"/>
          </w:tcPr>
          <w:p w14:paraId="387CC5A0" w14:textId="77777777" w:rsidR="009C7B1B" w:rsidRPr="009C7B1B" w:rsidRDefault="001070F1"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5B66903" w14:textId="77777777" w:rsidR="009C7B1B" w:rsidRPr="009C7B1B" w:rsidRDefault="001070F1" w:rsidP="00167BFA">
            <w:pPr>
              <w:spacing w:line="36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9C7B1B" w:rsidRPr="009C7B1B" w14:paraId="1ADD2885"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04B783E8"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5</w:t>
            </w:r>
          </w:p>
        </w:tc>
        <w:tc>
          <w:tcPr>
            <w:tcW w:w="3447" w:type="dxa"/>
            <w:tcBorders>
              <w:top w:val="single" w:sz="8" w:space="0" w:color="808080"/>
              <w:left w:val="single" w:sz="8" w:space="0" w:color="808080"/>
              <w:bottom w:val="single" w:sz="8" w:space="0" w:color="808080"/>
            </w:tcBorders>
            <w:shd w:val="clear" w:color="auto" w:fill="auto"/>
            <w:vAlign w:val="center"/>
          </w:tcPr>
          <w:p w14:paraId="0F4C1761" w14:textId="77777777" w:rsidR="009C7B1B" w:rsidRPr="009C7B1B" w:rsidRDefault="009C7B1B"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Слушание музыки</w:t>
            </w:r>
          </w:p>
        </w:tc>
        <w:tc>
          <w:tcPr>
            <w:tcW w:w="1275" w:type="dxa"/>
            <w:tcBorders>
              <w:top w:val="single" w:sz="8" w:space="0" w:color="808080"/>
              <w:left w:val="single" w:sz="8" w:space="0" w:color="808080"/>
              <w:bottom w:val="single" w:sz="8" w:space="0" w:color="808080"/>
            </w:tcBorders>
            <w:shd w:val="clear" w:color="auto" w:fill="auto"/>
            <w:vAlign w:val="center"/>
          </w:tcPr>
          <w:p w14:paraId="75298B46"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1985" w:type="dxa"/>
            <w:tcBorders>
              <w:top w:val="single" w:sz="8" w:space="0" w:color="808080"/>
              <w:left w:val="single" w:sz="8" w:space="0" w:color="808080"/>
              <w:bottom w:val="single" w:sz="8" w:space="0" w:color="808080"/>
            </w:tcBorders>
            <w:shd w:val="clear" w:color="auto" w:fill="auto"/>
            <w:vAlign w:val="center"/>
          </w:tcPr>
          <w:p w14:paraId="55D0EE9F" w14:textId="77777777" w:rsidR="009C7B1B" w:rsidRPr="009C7B1B" w:rsidRDefault="00167BFA"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B5F1CB5" w14:textId="77777777" w:rsidR="009C7B1B" w:rsidRPr="009C7B1B" w:rsidRDefault="00167BFA" w:rsidP="00167BFA">
            <w:pPr>
              <w:spacing w:line="36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9C7B1B" w:rsidRPr="009C7B1B" w14:paraId="601182E0"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316824D9" w14:textId="77777777" w:rsidR="009C7B1B" w:rsidRPr="009C7B1B" w:rsidRDefault="009C7B1B" w:rsidP="00776EFD">
            <w:pPr>
              <w:jc w:val="center"/>
              <w:rPr>
                <w:rFonts w:ascii="Times New Roman" w:hAnsi="Times New Roman" w:cs="Times New Roman"/>
                <w:sz w:val="28"/>
                <w:szCs w:val="28"/>
              </w:rPr>
            </w:pPr>
            <w:r w:rsidRPr="009C7B1B">
              <w:rPr>
                <w:rFonts w:ascii="Times New Roman" w:hAnsi="Times New Roman" w:cs="Times New Roman"/>
                <w:bCs/>
                <w:sz w:val="28"/>
                <w:szCs w:val="28"/>
              </w:rPr>
              <w:lastRenderedPageBreak/>
              <w:t>6</w:t>
            </w:r>
          </w:p>
        </w:tc>
        <w:tc>
          <w:tcPr>
            <w:tcW w:w="3447" w:type="dxa"/>
            <w:tcBorders>
              <w:top w:val="single" w:sz="8" w:space="0" w:color="808080"/>
              <w:left w:val="single" w:sz="8" w:space="0" w:color="808080"/>
              <w:bottom w:val="single" w:sz="8" w:space="0" w:color="808080"/>
            </w:tcBorders>
            <w:shd w:val="clear" w:color="auto" w:fill="auto"/>
            <w:vAlign w:val="center"/>
          </w:tcPr>
          <w:p w14:paraId="035A6AF5" w14:textId="77777777" w:rsidR="009C7B1B" w:rsidRPr="009C7B1B" w:rsidRDefault="009C7B1B" w:rsidP="00776EFD">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Концертная деятельность.</w:t>
            </w:r>
          </w:p>
          <w:p w14:paraId="3EC5EF7A" w14:textId="77777777" w:rsidR="009C7B1B" w:rsidRPr="009C7B1B" w:rsidRDefault="009C7B1B" w:rsidP="00776EFD">
            <w:pPr>
              <w:rPr>
                <w:rFonts w:ascii="Times New Roman" w:hAnsi="Times New Roman" w:cs="Times New Roman"/>
                <w:sz w:val="28"/>
                <w:szCs w:val="28"/>
              </w:rPr>
            </w:pPr>
          </w:p>
        </w:tc>
        <w:tc>
          <w:tcPr>
            <w:tcW w:w="1275" w:type="dxa"/>
            <w:tcBorders>
              <w:top w:val="single" w:sz="8" w:space="0" w:color="808080"/>
              <w:left w:val="single" w:sz="8" w:space="0" w:color="808080"/>
              <w:bottom w:val="single" w:sz="8" w:space="0" w:color="808080"/>
            </w:tcBorders>
            <w:shd w:val="clear" w:color="auto" w:fill="auto"/>
            <w:vAlign w:val="center"/>
          </w:tcPr>
          <w:p w14:paraId="4A80F72F" w14:textId="77777777" w:rsidR="009C7B1B" w:rsidRPr="009C7B1B" w:rsidRDefault="00801649" w:rsidP="00776EFD">
            <w:pPr>
              <w:jc w:val="center"/>
              <w:rPr>
                <w:rFonts w:ascii="Times New Roman" w:hAnsi="Times New Roman" w:cs="Times New Roman"/>
                <w:sz w:val="28"/>
                <w:szCs w:val="28"/>
              </w:rPr>
            </w:pPr>
            <w:r>
              <w:rPr>
                <w:rFonts w:ascii="Times New Roman" w:hAnsi="Times New Roman" w:cs="Times New Roman"/>
                <w:bCs/>
                <w:sz w:val="28"/>
                <w:szCs w:val="28"/>
              </w:rPr>
              <w:t>1</w:t>
            </w:r>
            <w:r w:rsidR="009C7B1B" w:rsidRPr="009C7B1B">
              <w:rPr>
                <w:rFonts w:ascii="Times New Roman" w:hAnsi="Times New Roman" w:cs="Times New Roman"/>
                <w:bCs/>
                <w:sz w:val="28"/>
                <w:szCs w:val="28"/>
              </w:rPr>
              <w:t>0</w:t>
            </w:r>
          </w:p>
        </w:tc>
        <w:tc>
          <w:tcPr>
            <w:tcW w:w="1985" w:type="dxa"/>
            <w:tcBorders>
              <w:top w:val="single" w:sz="8" w:space="0" w:color="808080"/>
              <w:left w:val="single" w:sz="8" w:space="0" w:color="808080"/>
              <w:bottom w:val="single" w:sz="8" w:space="0" w:color="808080"/>
            </w:tcBorders>
            <w:shd w:val="clear" w:color="auto" w:fill="auto"/>
            <w:vAlign w:val="center"/>
          </w:tcPr>
          <w:p w14:paraId="50979413" w14:textId="77777777" w:rsidR="009C7B1B" w:rsidRPr="009C7B1B" w:rsidRDefault="00167BFA" w:rsidP="00776EFD">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2187A1D" w14:textId="77777777" w:rsidR="009C7B1B" w:rsidRPr="009C7B1B" w:rsidRDefault="00167BFA" w:rsidP="00167BFA">
            <w:pPr>
              <w:jc w:val="center"/>
              <w:rPr>
                <w:rFonts w:ascii="Times New Roman" w:hAnsi="Times New Roman" w:cs="Times New Roman"/>
                <w:sz w:val="28"/>
                <w:szCs w:val="28"/>
              </w:rPr>
            </w:pPr>
            <w:r>
              <w:rPr>
                <w:rFonts w:ascii="Times New Roman" w:hAnsi="Times New Roman" w:cs="Times New Roman"/>
                <w:sz w:val="28"/>
                <w:szCs w:val="28"/>
              </w:rPr>
              <w:t>10</w:t>
            </w:r>
          </w:p>
        </w:tc>
      </w:tr>
      <w:tr w:rsidR="009C7B1B" w:rsidRPr="009C7B1B" w14:paraId="7157F287"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1AD6AB23" w14:textId="77777777" w:rsidR="009C7B1B" w:rsidRPr="009C7B1B" w:rsidRDefault="009C7B1B" w:rsidP="00776EFD">
            <w:pPr>
              <w:snapToGrid w:val="0"/>
              <w:spacing w:line="360" w:lineRule="atLeast"/>
              <w:jc w:val="center"/>
              <w:rPr>
                <w:rFonts w:ascii="Times New Roman" w:hAnsi="Times New Roman" w:cs="Times New Roman"/>
                <w:sz w:val="28"/>
                <w:szCs w:val="28"/>
              </w:rPr>
            </w:pPr>
          </w:p>
        </w:tc>
        <w:tc>
          <w:tcPr>
            <w:tcW w:w="3447" w:type="dxa"/>
            <w:tcBorders>
              <w:top w:val="single" w:sz="8" w:space="0" w:color="808080"/>
              <w:left w:val="single" w:sz="8" w:space="0" w:color="808080"/>
              <w:bottom w:val="single" w:sz="8" w:space="0" w:color="808080"/>
            </w:tcBorders>
            <w:shd w:val="clear" w:color="auto" w:fill="auto"/>
            <w:vAlign w:val="center"/>
          </w:tcPr>
          <w:p w14:paraId="38701670"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ИТОГО:</w:t>
            </w:r>
          </w:p>
        </w:tc>
        <w:tc>
          <w:tcPr>
            <w:tcW w:w="1275" w:type="dxa"/>
            <w:tcBorders>
              <w:top w:val="single" w:sz="8" w:space="0" w:color="808080"/>
              <w:left w:val="single" w:sz="8" w:space="0" w:color="808080"/>
              <w:bottom w:val="single" w:sz="8" w:space="0" w:color="808080"/>
            </w:tcBorders>
            <w:shd w:val="clear" w:color="auto" w:fill="auto"/>
            <w:vAlign w:val="center"/>
          </w:tcPr>
          <w:p w14:paraId="3F198D6C" w14:textId="77777777" w:rsidR="009C7B1B" w:rsidRPr="009C7B1B" w:rsidRDefault="001070F1"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72</w:t>
            </w:r>
          </w:p>
        </w:tc>
        <w:tc>
          <w:tcPr>
            <w:tcW w:w="1985" w:type="dxa"/>
            <w:tcBorders>
              <w:top w:val="single" w:sz="8" w:space="0" w:color="808080"/>
              <w:left w:val="single" w:sz="8" w:space="0" w:color="808080"/>
              <w:bottom w:val="single" w:sz="8" w:space="0" w:color="808080"/>
            </w:tcBorders>
            <w:shd w:val="clear" w:color="auto" w:fill="auto"/>
            <w:vAlign w:val="center"/>
          </w:tcPr>
          <w:p w14:paraId="52532DB1" w14:textId="77777777" w:rsidR="009C7B1B" w:rsidRPr="009C7B1B" w:rsidRDefault="009C7B1B"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1</w:t>
            </w:r>
            <w:r w:rsidR="001070F1">
              <w:rPr>
                <w:rFonts w:ascii="Times New Roman" w:hAnsi="Times New Roman" w:cs="Times New Roman"/>
                <w:b/>
                <w:bCs/>
                <w:sz w:val="28"/>
                <w:szCs w:val="28"/>
              </w:rPr>
              <w:t>7</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C0CC7C0" w14:textId="77777777" w:rsidR="009C7B1B" w:rsidRPr="009C7B1B" w:rsidRDefault="009C7B1B" w:rsidP="00167BFA">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5</w:t>
            </w:r>
            <w:r w:rsidR="001070F1">
              <w:rPr>
                <w:rFonts w:ascii="Times New Roman" w:hAnsi="Times New Roman" w:cs="Times New Roman"/>
                <w:b/>
                <w:bCs/>
                <w:sz w:val="28"/>
                <w:szCs w:val="28"/>
              </w:rPr>
              <w:t>5</w:t>
            </w:r>
          </w:p>
        </w:tc>
      </w:tr>
    </w:tbl>
    <w:p w14:paraId="560026D1" w14:textId="77777777" w:rsidR="00373E53" w:rsidRDefault="00373E53" w:rsidP="00085AC0">
      <w:pPr>
        <w:shd w:val="clear" w:color="auto" w:fill="FFFFFF"/>
        <w:spacing w:line="360" w:lineRule="auto"/>
        <w:rPr>
          <w:rFonts w:ascii="Times New Roman" w:hAnsi="Times New Roman" w:cs="Times New Roman"/>
          <w:b/>
          <w:sz w:val="28"/>
          <w:szCs w:val="28"/>
        </w:rPr>
      </w:pPr>
    </w:p>
    <w:p w14:paraId="5EDE10D7" w14:textId="77777777" w:rsidR="00373E53" w:rsidRDefault="00373E53" w:rsidP="009C7B1B">
      <w:pPr>
        <w:shd w:val="clear" w:color="auto" w:fill="FFFFFF"/>
        <w:spacing w:line="360" w:lineRule="auto"/>
        <w:jc w:val="center"/>
        <w:rPr>
          <w:rFonts w:ascii="Times New Roman" w:hAnsi="Times New Roman" w:cs="Times New Roman"/>
          <w:b/>
          <w:sz w:val="28"/>
          <w:szCs w:val="28"/>
        </w:rPr>
      </w:pPr>
    </w:p>
    <w:p w14:paraId="0838FE0C" w14:textId="77777777" w:rsidR="009C7B1B" w:rsidRPr="009C7B1B" w:rsidRDefault="009C7B1B" w:rsidP="009C7B1B">
      <w:pPr>
        <w:shd w:val="clear" w:color="auto" w:fill="FFFFFF"/>
        <w:spacing w:line="360" w:lineRule="auto"/>
        <w:jc w:val="center"/>
        <w:rPr>
          <w:rFonts w:ascii="Times New Roman" w:hAnsi="Times New Roman" w:cs="Times New Roman"/>
          <w:sz w:val="28"/>
          <w:szCs w:val="28"/>
        </w:rPr>
      </w:pPr>
      <w:r w:rsidRPr="009C7B1B">
        <w:rPr>
          <w:rFonts w:ascii="Times New Roman" w:hAnsi="Times New Roman" w:cs="Times New Roman"/>
          <w:b/>
          <w:sz w:val="28"/>
          <w:szCs w:val="28"/>
        </w:rPr>
        <w:t>Содержание программы первого года обучения</w:t>
      </w:r>
    </w:p>
    <w:p w14:paraId="0D76C218"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 xml:space="preserve">Цель:   </w:t>
      </w:r>
      <w:r w:rsidRPr="009C7B1B">
        <w:rPr>
          <w:rFonts w:ascii="Times New Roman" w:hAnsi="Times New Roman" w:cs="Times New Roman"/>
          <w:sz w:val="28"/>
          <w:szCs w:val="28"/>
        </w:rPr>
        <w:t>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w:t>
      </w:r>
    </w:p>
    <w:p w14:paraId="2000BAE2" w14:textId="77777777" w:rsidR="009C7B1B" w:rsidRPr="009C7B1B" w:rsidRDefault="009C7B1B" w:rsidP="009C7B1B">
      <w:pPr>
        <w:shd w:val="clear" w:color="auto" w:fill="FFFFFF"/>
        <w:jc w:val="both"/>
        <w:rPr>
          <w:rFonts w:ascii="Times New Roman" w:hAnsi="Times New Roman" w:cs="Times New Roman"/>
          <w:sz w:val="28"/>
          <w:szCs w:val="28"/>
        </w:rPr>
      </w:pPr>
    </w:p>
    <w:p w14:paraId="570E315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Задачи программы:</w:t>
      </w:r>
    </w:p>
    <w:p w14:paraId="56889EA4"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Программа предполагает решение образовательных, воспитательных и развивающих задач с учетом возрастных и индивидуальных особенностей детей:</w:t>
      </w:r>
    </w:p>
    <w:p w14:paraId="523ADBF5"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-обучить основам музыкальной культуры;</w:t>
      </w:r>
    </w:p>
    <w:p w14:paraId="371532C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совершенствовать вокальное мастерство;</w:t>
      </w:r>
    </w:p>
    <w:p w14:paraId="434AB26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-сформировать основы сценической культуры.</w:t>
      </w:r>
    </w:p>
    <w:p w14:paraId="23ABABCF" w14:textId="77777777" w:rsidR="009C7B1B" w:rsidRPr="009C7B1B" w:rsidRDefault="009C7B1B" w:rsidP="009C7B1B">
      <w:pPr>
        <w:shd w:val="clear" w:color="auto" w:fill="FFFFFF"/>
        <w:jc w:val="both"/>
        <w:rPr>
          <w:rFonts w:ascii="Times New Roman" w:hAnsi="Times New Roman" w:cs="Times New Roman"/>
          <w:sz w:val="28"/>
          <w:szCs w:val="28"/>
        </w:rPr>
      </w:pPr>
    </w:p>
    <w:p w14:paraId="0BEADE1F"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1</w:t>
      </w:r>
      <w:r w:rsidRPr="009C7B1B">
        <w:rPr>
          <w:rFonts w:ascii="Times New Roman" w:hAnsi="Times New Roman" w:cs="Times New Roman"/>
          <w:sz w:val="28"/>
          <w:szCs w:val="28"/>
          <w:u w:val="single"/>
        </w:rPr>
        <w:t>.Вводное занятие</w:t>
      </w:r>
      <w:r w:rsidRPr="009C7B1B">
        <w:rPr>
          <w:rFonts w:ascii="Times New Roman" w:hAnsi="Times New Roman" w:cs="Times New Roman"/>
          <w:sz w:val="28"/>
          <w:szCs w:val="28"/>
        </w:rPr>
        <w:t>.</w:t>
      </w:r>
    </w:p>
    <w:p w14:paraId="4C580E66"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Беседа о правильной постановке голоса во время пения. Правила пения, распевания, знакомство с упражнениями.</w:t>
      </w:r>
    </w:p>
    <w:p w14:paraId="692D2F4D" w14:textId="77777777" w:rsidR="009C7B1B" w:rsidRPr="009C7B1B" w:rsidRDefault="009C7B1B" w:rsidP="009C7B1B">
      <w:pPr>
        <w:shd w:val="clear" w:color="auto" w:fill="FFFFFF"/>
        <w:jc w:val="both"/>
        <w:rPr>
          <w:rFonts w:ascii="Times New Roman" w:hAnsi="Times New Roman" w:cs="Times New Roman"/>
          <w:sz w:val="28"/>
          <w:szCs w:val="28"/>
        </w:rPr>
      </w:pPr>
    </w:p>
    <w:p w14:paraId="057C8B6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2. </w:t>
      </w:r>
      <w:r w:rsidRPr="009C7B1B">
        <w:rPr>
          <w:rFonts w:ascii="Times New Roman" w:hAnsi="Times New Roman" w:cs="Times New Roman"/>
          <w:sz w:val="28"/>
          <w:szCs w:val="28"/>
          <w:u w:val="single"/>
        </w:rPr>
        <w:t>Вокальные работы:</w:t>
      </w:r>
    </w:p>
    <w:p w14:paraId="15FD57A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Пение специальных упражнений для развития слуха и голоса.  Формирование вокального звука.</w:t>
      </w:r>
    </w:p>
    <w:p w14:paraId="3319261F"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Формирование правильных навыков дыхания.</w:t>
      </w:r>
    </w:p>
    <w:p w14:paraId="66D8356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lastRenderedPageBreak/>
        <w:t xml:space="preserve">- Упражнения для формирования короткого и задержанного дыхания. </w:t>
      </w:r>
    </w:p>
    <w:p w14:paraId="0F8658F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Упражнения, направленные на выработку рефлекторного певческого дыхания, взаимосвязь звука и дыхания. Твердая и мягкая атака.</w:t>
      </w:r>
    </w:p>
    <w:p w14:paraId="301092D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 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w:t>
      </w:r>
      <w:proofErr w:type="spellStart"/>
      <w:r w:rsidRPr="009C7B1B">
        <w:rPr>
          <w:rFonts w:ascii="Times New Roman" w:hAnsi="Times New Roman" w:cs="Times New Roman"/>
          <w:sz w:val="28"/>
          <w:szCs w:val="28"/>
        </w:rPr>
        <w:t>В.В.Емельянова</w:t>
      </w:r>
      <w:proofErr w:type="spellEnd"/>
      <w:r w:rsidRPr="009C7B1B">
        <w:rPr>
          <w:rFonts w:ascii="Times New Roman" w:hAnsi="Times New Roman" w:cs="Times New Roman"/>
          <w:sz w:val="28"/>
          <w:szCs w:val="28"/>
        </w:rPr>
        <w:t>.</w:t>
      </w:r>
    </w:p>
    <w:p w14:paraId="06DE0D0A" w14:textId="77777777" w:rsidR="009C7B1B" w:rsidRPr="009C7B1B" w:rsidRDefault="009C7B1B" w:rsidP="00B05880">
      <w:pPr>
        <w:shd w:val="clear" w:color="auto" w:fill="FFFFFF"/>
        <w:spacing w:line="240" w:lineRule="auto"/>
        <w:jc w:val="both"/>
        <w:rPr>
          <w:rFonts w:ascii="Times New Roman" w:hAnsi="Times New Roman" w:cs="Times New Roman"/>
          <w:sz w:val="28"/>
          <w:szCs w:val="28"/>
          <w:u w:val="single"/>
        </w:rPr>
      </w:pPr>
    </w:p>
    <w:p w14:paraId="0FA6DE53"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u w:val="single"/>
        </w:rPr>
        <w:t>3.Знакомство с классическими произведениями.</w:t>
      </w:r>
    </w:p>
    <w:p w14:paraId="0FABD7A5" w14:textId="77777777" w:rsidR="009C7B1B" w:rsidRPr="009C7B1B" w:rsidRDefault="009C7B1B" w:rsidP="00B05880">
      <w:pPr>
        <w:shd w:val="clear" w:color="auto" w:fill="FFFFFF"/>
        <w:spacing w:line="240" w:lineRule="auto"/>
        <w:jc w:val="both"/>
        <w:rPr>
          <w:rFonts w:ascii="Times New Roman" w:hAnsi="Times New Roman" w:cs="Times New Roman"/>
          <w:sz w:val="28"/>
          <w:szCs w:val="28"/>
          <w:u w:val="single"/>
        </w:rPr>
      </w:pPr>
    </w:p>
    <w:p w14:paraId="4E7C7EFA"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u w:val="single"/>
        </w:rPr>
        <w:t>4. Знакомство с народным пением.</w:t>
      </w:r>
    </w:p>
    <w:p w14:paraId="192012D7" w14:textId="77777777" w:rsidR="009C7B1B" w:rsidRPr="009C7B1B" w:rsidRDefault="009C7B1B" w:rsidP="00B05880">
      <w:pPr>
        <w:shd w:val="clear" w:color="auto" w:fill="FFFFFF"/>
        <w:spacing w:line="240" w:lineRule="auto"/>
        <w:jc w:val="both"/>
        <w:rPr>
          <w:rFonts w:ascii="Times New Roman" w:hAnsi="Times New Roman" w:cs="Times New Roman"/>
          <w:sz w:val="28"/>
          <w:szCs w:val="28"/>
          <w:u w:val="single"/>
        </w:rPr>
      </w:pPr>
    </w:p>
    <w:p w14:paraId="7E7F89A9"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u w:val="single"/>
        </w:rPr>
        <w:t>5. Знакомство с песнями на современном материале.</w:t>
      </w:r>
    </w:p>
    <w:p w14:paraId="7DD10423" w14:textId="77777777" w:rsidR="009C7B1B" w:rsidRPr="009C7B1B" w:rsidRDefault="009C7B1B" w:rsidP="00B05880">
      <w:pPr>
        <w:shd w:val="clear" w:color="auto" w:fill="FFFFFF"/>
        <w:spacing w:line="240" w:lineRule="auto"/>
        <w:jc w:val="both"/>
        <w:rPr>
          <w:rFonts w:ascii="Times New Roman" w:hAnsi="Times New Roman" w:cs="Times New Roman"/>
          <w:sz w:val="28"/>
          <w:szCs w:val="28"/>
          <w:u w:val="single"/>
        </w:rPr>
      </w:pPr>
    </w:p>
    <w:p w14:paraId="5698BAB5"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u w:val="single"/>
        </w:rPr>
        <w:t xml:space="preserve">6. </w:t>
      </w:r>
      <w:proofErr w:type="spellStart"/>
      <w:r w:rsidRPr="009C7B1B">
        <w:rPr>
          <w:rFonts w:ascii="Times New Roman" w:hAnsi="Times New Roman" w:cs="Times New Roman"/>
          <w:sz w:val="28"/>
          <w:szCs w:val="28"/>
          <w:u w:val="single"/>
        </w:rPr>
        <w:t>Сцендвижение</w:t>
      </w:r>
      <w:proofErr w:type="spellEnd"/>
      <w:r w:rsidRPr="009C7B1B">
        <w:rPr>
          <w:rFonts w:ascii="Times New Roman" w:hAnsi="Times New Roman" w:cs="Times New Roman"/>
          <w:sz w:val="28"/>
          <w:szCs w:val="28"/>
        </w:rPr>
        <w:t>:</w:t>
      </w:r>
    </w:p>
    <w:p w14:paraId="3C3FA5AB"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14:paraId="70C36AE2" w14:textId="77777777" w:rsidR="009C7B1B" w:rsidRPr="009C7B1B" w:rsidRDefault="009C7B1B" w:rsidP="009C7B1B">
      <w:pPr>
        <w:shd w:val="clear" w:color="auto" w:fill="FFFFFF"/>
        <w:jc w:val="both"/>
        <w:rPr>
          <w:rFonts w:ascii="Times New Roman" w:hAnsi="Times New Roman" w:cs="Times New Roman"/>
          <w:sz w:val="28"/>
          <w:szCs w:val="28"/>
          <w:u w:val="single"/>
        </w:rPr>
      </w:pPr>
    </w:p>
    <w:p w14:paraId="13E8512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u w:val="single"/>
        </w:rPr>
        <w:t>7. Концертная деятельность:</w:t>
      </w:r>
    </w:p>
    <w:p w14:paraId="527EBC35"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Отбор лучших номеров на концерты и праздничные мероприятия.  Анализ выступления. </w:t>
      </w:r>
    </w:p>
    <w:p w14:paraId="63071212" w14:textId="77777777" w:rsidR="009C7B1B" w:rsidRPr="009C7B1B" w:rsidRDefault="009C7B1B" w:rsidP="009C7B1B">
      <w:pPr>
        <w:shd w:val="clear" w:color="auto" w:fill="FFFFFF"/>
        <w:spacing w:line="360" w:lineRule="auto"/>
        <w:jc w:val="center"/>
        <w:rPr>
          <w:rFonts w:ascii="Times New Roman" w:hAnsi="Times New Roman" w:cs="Times New Roman"/>
          <w:b/>
          <w:sz w:val="28"/>
          <w:szCs w:val="28"/>
          <w:u w:val="single"/>
        </w:rPr>
      </w:pPr>
    </w:p>
    <w:p w14:paraId="214D2E0F" w14:textId="77777777" w:rsidR="009C7B1B" w:rsidRPr="009C7B1B" w:rsidRDefault="009C7B1B" w:rsidP="00B05880">
      <w:pPr>
        <w:shd w:val="clear" w:color="auto" w:fill="FFFFFF"/>
        <w:spacing w:line="240" w:lineRule="auto"/>
        <w:jc w:val="center"/>
        <w:rPr>
          <w:rFonts w:ascii="Times New Roman" w:hAnsi="Times New Roman" w:cs="Times New Roman"/>
          <w:sz w:val="28"/>
          <w:szCs w:val="28"/>
        </w:rPr>
      </w:pPr>
      <w:r w:rsidRPr="009C7B1B">
        <w:rPr>
          <w:rFonts w:ascii="Times New Roman" w:hAnsi="Times New Roman" w:cs="Times New Roman"/>
          <w:b/>
          <w:sz w:val="28"/>
          <w:szCs w:val="28"/>
          <w:u w:val="single"/>
        </w:rPr>
        <w:t xml:space="preserve">По итогам первого года обучения учащиеся </w:t>
      </w:r>
    </w:p>
    <w:p w14:paraId="28ECB00B"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i/>
          <w:sz w:val="28"/>
          <w:szCs w:val="28"/>
          <w:u w:val="single"/>
        </w:rPr>
        <w:t>Должны знать:</w:t>
      </w:r>
    </w:p>
    <w:p w14:paraId="1B2A717C"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rPr>
        <w:t>- основы вокально – хоровых навыков;</w:t>
      </w:r>
    </w:p>
    <w:p w14:paraId="46507392"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rPr>
        <w:t>- правила пения;</w:t>
      </w:r>
    </w:p>
    <w:p w14:paraId="176E737F"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виды дыхания;</w:t>
      </w:r>
    </w:p>
    <w:p w14:paraId="03517F3F"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музыкальные штрихи;</w:t>
      </w:r>
    </w:p>
    <w:p w14:paraId="688B3886"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средства музыкальной выразительности.</w:t>
      </w:r>
    </w:p>
    <w:p w14:paraId="40046611"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i/>
          <w:sz w:val="28"/>
          <w:szCs w:val="28"/>
          <w:u w:val="single"/>
        </w:rPr>
        <w:lastRenderedPageBreak/>
        <w:t>Должны уметь:</w:t>
      </w:r>
    </w:p>
    <w:p w14:paraId="03CC6E8D"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применять правила пения на практике;</w:t>
      </w:r>
    </w:p>
    <w:p w14:paraId="54B9B891"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петь чисто ансамблем в унисон;</w:t>
      </w:r>
    </w:p>
    <w:p w14:paraId="73EA65FE" w14:textId="77777777" w:rsidR="00B05880" w:rsidRPr="00373E53" w:rsidRDefault="009C7B1B" w:rsidP="00373E53">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применять упражнения на дикцию, дыхание, артикуляцию в работе над репертуаром.</w:t>
      </w:r>
    </w:p>
    <w:p w14:paraId="0257C0E1" w14:textId="77777777" w:rsidR="009C7B1B" w:rsidRDefault="009C7B1B" w:rsidP="00B05880">
      <w:pPr>
        <w:shd w:val="clear" w:color="auto" w:fill="FFFFFF"/>
        <w:spacing w:line="360" w:lineRule="auto"/>
        <w:jc w:val="center"/>
        <w:rPr>
          <w:rFonts w:ascii="Times New Roman" w:hAnsi="Times New Roman" w:cs="Times New Roman"/>
          <w:b/>
          <w:sz w:val="28"/>
          <w:szCs w:val="28"/>
        </w:rPr>
      </w:pPr>
      <w:r w:rsidRPr="009C7B1B">
        <w:rPr>
          <w:rFonts w:ascii="Times New Roman" w:hAnsi="Times New Roman" w:cs="Times New Roman"/>
          <w:b/>
          <w:sz w:val="28"/>
          <w:szCs w:val="28"/>
        </w:rPr>
        <w:t>Учебно – тематический план второго года обучения</w:t>
      </w:r>
    </w:p>
    <w:p w14:paraId="7B8F3819" w14:textId="77777777" w:rsidR="00E124C2" w:rsidRPr="009C7B1B" w:rsidRDefault="00E124C2" w:rsidP="00E124C2">
      <w:pPr>
        <w:shd w:val="clear" w:color="auto" w:fill="FFFFFF"/>
        <w:jc w:val="center"/>
        <w:rPr>
          <w:rFonts w:ascii="Times New Roman" w:hAnsi="Times New Roman" w:cs="Times New Roman"/>
          <w:b/>
          <w:bCs/>
          <w:sz w:val="28"/>
          <w:szCs w:val="28"/>
          <w:u w:val="single"/>
        </w:rPr>
      </w:pPr>
    </w:p>
    <w:tbl>
      <w:tblPr>
        <w:tblW w:w="9421" w:type="dxa"/>
        <w:tblInd w:w="-75" w:type="dxa"/>
        <w:tblLayout w:type="fixed"/>
        <w:tblCellMar>
          <w:top w:w="15" w:type="dxa"/>
          <w:left w:w="15" w:type="dxa"/>
          <w:bottom w:w="15" w:type="dxa"/>
          <w:right w:w="15" w:type="dxa"/>
        </w:tblCellMar>
        <w:tblLook w:val="0000" w:firstRow="0" w:lastRow="0" w:firstColumn="0" w:lastColumn="0" w:noHBand="0" w:noVBand="0"/>
      </w:tblPr>
      <w:tblGrid>
        <w:gridCol w:w="471"/>
        <w:gridCol w:w="3447"/>
        <w:gridCol w:w="1275"/>
        <w:gridCol w:w="1985"/>
        <w:gridCol w:w="2243"/>
      </w:tblGrid>
      <w:tr w:rsidR="00E124C2" w:rsidRPr="009C7B1B" w14:paraId="02F228D7"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40681869" w14:textId="77777777" w:rsidR="00E124C2" w:rsidRPr="009C7B1B" w:rsidRDefault="00E124C2" w:rsidP="00776EFD">
            <w:pPr>
              <w:jc w:val="center"/>
              <w:rPr>
                <w:rFonts w:ascii="Times New Roman" w:hAnsi="Times New Roman" w:cs="Times New Roman"/>
                <w:sz w:val="28"/>
                <w:szCs w:val="28"/>
              </w:rPr>
            </w:pPr>
            <w:r w:rsidRPr="009C7B1B">
              <w:rPr>
                <w:rFonts w:ascii="Times New Roman" w:hAnsi="Times New Roman" w:cs="Times New Roman"/>
                <w:sz w:val="28"/>
                <w:szCs w:val="28"/>
              </w:rPr>
              <w:t>№</w:t>
            </w:r>
          </w:p>
        </w:tc>
        <w:tc>
          <w:tcPr>
            <w:tcW w:w="3447" w:type="dxa"/>
            <w:tcBorders>
              <w:top w:val="single" w:sz="8" w:space="0" w:color="808080"/>
              <w:left w:val="single" w:sz="8" w:space="0" w:color="808080"/>
              <w:bottom w:val="single" w:sz="8" w:space="0" w:color="808080"/>
            </w:tcBorders>
            <w:shd w:val="clear" w:color="auto" w:fill="auto"/>
            <w:vAlign w:val="center"/>
          </w:tcPr>
          <w:p w14:paraId="747D5254" w14:textId="77777777" w:rsidR="00E124C2" w:rsidRPr="009C7B1B" w:rsidRDefault="00E124C2" w:rsidP="00776EFD">
            <w:pPr>
              <w:jc w:val="center"/>
              <w:rPr>
                <w:rFonts w:ascii="Times New Roman" w:hAnsi="Times New Roman" w:cs="Times New Roman"/>
                <w:sz w:val="28"/>
                <w:szCs w:val="28"/>
              </w:rPr>
            </w:pPr>
            <w:r w:rsidRPr="009C7B1B">
              <w:rPr>
                <w:rFonts w:ascii="Times New Roman" w:hAnsi="Times New Roman" w:cs="Times New Roman"/>
                <w:b/>
                <w:bCs/>
                <w:sz w:val="28"/>
                <w:szCs w:val="28"/>
              </w:rPr>
              <w:t>Тема</w:t>
            </w:r>
          </w:p>
        </w:tc>
        <w:tc>
          <w:tcPr>
            <w:tcW w:w="1275" w:type="dxa"/>
            <w:tcBorders>
              <w:top w:val="single" w:sz="8" w:space="0" w:color="808080"/>
              <w:left w:val="single" w:sz="8" w:space="0" w:color="808080"/>
              <w:bottom w:val="single" w:sz="8" w:space="0" w:color="808080"/>
            </w:tcBorders>
            <w:shd w:val="clear" w:color="auto" w:fill="auto"/>
            <w:vAlign w:val="center"/>
          </w:tcPr>
          <w:p w14:paraId="06CC46B9" w14:textId="77777777" w:rsidR="00E124C2" w:rsidRPr="009C7B1B" w:rsidRDefault="00E124C2" w:rsidP="00776EFD">
            <w:pPr>
              <w:jc w:val="center"/>
              <w:rPr>
                <w:rFonts w:ascii="Times New Roman" w:hAnsi="Times New Roman" w:cs="Times New Roman"/>
                <w:sz w:val="28"/>
                <w:szCs w:val="28"/>
              </w:rPr>
            </w:pPr>
            <w:r w:rsidRPr="009C7B1B">
              <w:rPr>
                <w:rFonts w:ascii="Times New Roman" w:hAnsi="Times New Roman" w:cs="Times New Roman"/>
                <w:b/>
                <w:bCs/>
                <w:sz w:val="28"/>
                <w:szCs w:val="28"/>
              </w:rPr>
              <w:t>Всего</w:t>
            </w:r>
          </w:p>
        </w:tc>
        <w:tc>
          <w:tcPr>
            <w:tcW w:w="1985" w:type="dxa"/>
            <w:tcBorders>
              <w:top w:val="single" w:sz="8" w:space="0" w:color="808080"/>
              <w:left w:val="single" w:sz="8" w:space="0" w:color="808080"/>
              <w:bottom w:val="single" w:sz="8" w:space="0" w:color="808080"/>
            </w:tcBorders>
            <w:shd w:val="clear" w:color="auto" w:fill="auto"/>
            <w:vAlign w:val="center"/>
          </w:tcPr>
          <w:p w14:paraId="65C1D164" w14:textId="77777777" w:rsidR="00E124C2" w:rsidRPr="009C7B1B" w:rsidRDefault="00E124C2" w:rsidP="00776EFD">
            <w:pPr>
              <w:jc w:val="center"/>
              <w:rPr>
                <w:rFonts w:ascii="Times New Roman" w:hAnsi="Times New Roman" w:cs="Times New Roman"/>
                <w:sz w:val="28"/>
                <w:szCs w:val="28"/>
              </w:rPr>
            </w:pPr>
            <w:r w:rsidRPr="009C7B1B">
              <w:rPr>
                <w:rFonts w:ascii="Times New Roman" w:hAnsi="Times New Roman" w:cs="Times New Roman"/>
                <w:sz w:val="28"/>
                <w:szCs w:val="28"/>
              </w:rPr>
              <w:br/>
            </w:r>
            <w:r w:rsidRPr="009C7B1B">
              <w:rPr>
                <w:rFonts w:ascii="Times New Roman" w:hAnsi="Times New Roman" w:cs="Times New Roman"/>
                <w:b/>
                <w:bCs/>
                <w:sz w:val="28"/>
                <w:szCs w:val="28"/>
              </w:rPr>
              <w:t>Теоретические занятия</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78ACD48" w14:textId="77777777" w:rsidR="00E124C2" w:rsidRPr="009C7B1B" w:rsidRDefault="00E124C2" w:rsidP="00776EFD">
            <w:pPr>
              <w:jc w:val="center"/>
              <w:rPr>
                <w:rFonts w:ascii="Times New Roman" w:hAnsi="Times New Roman" w:cs="Times New Roman"/>
                <w:sz w:val="28"/>
                <w:szCs w:val="28"/>
              </w:rPr>
            </w:pPr>
            <w:r w:rsidRPr="009C7B1B">
              <w:rPr>
                <w:rFonts w:ascii="Times New Roman" w:hAnsi="Times New Roman" w:cs="Times New Roman"/>
                <w:sz w:val="28"/>
                <w:szCs w:val="28"/>
              </w:rPr>
              <w:br/>
            </w:r>
            <w:r w:rsidRPr="009C7B1B">
              <w:rPr>
                <w:rFonts w:ascii="Times New Roman" w:hAnsi="Times New Roman" w:cs="Times New Roman"/>
                <w:b/>
                <w:bCs/>
                <w:sz w:val="28"/>
                <w:szCs w:val="28"/>
              </w:rPr>
              <w:t>Практические занятия</w:t>
            </w:r>
          </w:p>
        </w:tc>
      </w:tr>
      <w:tr w:rsidR="00E124C2" w:rsidRPr="009C7B1B" w14:paraId="5CD4D3CD"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1F155FE1"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w:t>
            </w:r>
          </w:p>
        </w:tc>
        <w:tc>
          <w:tcPr>
            <w:tcW w:w="3447" w:type="dxa"/>
            <w:tcBorders>
              <w:top w:val="single" w:sz="8" w:space="0" w:color="808080"/>
              <w:left w:val="single" w:sz="8" w:space="0" w:color="808080"/>
              <w:bottom w:val="single" w:sz="8" w:space="0" w:color="808080"/>
            </w:tcBorders>
            <w:shd w:val="clear" w:color="auto" w:fill="auto"/>
            <w:vAlign w:val="center"/>
          </w:tcPr>
          <w:p w14:paraId="120BEED2"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Организационное занятие</w:t>
            </w:r>
          </w:p>
        </w:tc>
        <w:tc>
          <w:tcPr>
            <w:tcW w:w="1275" w:type="dxa"/>
            <w:tcBorders>
              <w:top w:val="single" w:sz="8" w:space="0" w:color="808080"/>
              <w:left w:val="single" w:sz="8" w:space="0" w:color="808080"/>
              <w:bottom w:val="single" w:sz="8" w:space="0" w:color="808080"/>
            </w:tcBorders>
            <w:shd w:val="clear" w:color="auto" w:fill="auto"/>
            <w:vAlign w:val="center"/>
          </w:tcPr>
          <w:p w14:paraId="6ED59B9E"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w:t>
            </w:r>
          </w:p>
        </w:tc>
        <w:tc>
          <w:tcPr>
            <w:tcW w:w="1985" w:type="dxa"/>
            <w:tcBorders>
              <w:top w:val="single" w:sz="8" w:space="0" w:color="808080"/>
              <w:left w:val="single" w:sz="8" w:space="0" w:color="808080"/>
              <w:bottom w:val="single" w:sz="8" w:space="0" w:color="808080"/>
            </w:tcBorders>
            <w:shd w:val="clear" w:color="auto" w:fill="auto"/>
            <w:vAlign w:val="center"/>
          </w:tcPr>
          <w:p w14:paraId="13BFF87C" w14:textId="77777777" w:rsidR="00E124C2" w:rsidRPr="009C7B1B" w:rsidRDefault="00E124C2" w:rsidP="00776EFD">
            <w:pPr>
              <w:snapToGrid w:val="0"/>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6AC58BB"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1</w:t>
            </w:r>
          </w:p>
        </w:tc>
      </w:tr>
      <w:tr w:rsidR="00E124C2" w:rsidRPr="009C7B1B" w14:paraId="127F3266"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6BCE3F74"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2.</w:t>
            </w:r>
          </w:p>
        </w:tc>
        <w:tc>
          <w:tcPr>
            <w:tcW w:w="3447" w:type="dxa"/>
            <w:tcBorders>
              <w:top w:val="single" w:sz="8" w:space="0" w:color="808080"/>
              <w:left w:val="single" w:sz="8" w:space="0" w:color="808080"/>
              <w:bottom w:val="single" w:sz="8" w:space="0" w:color="808080"/>
            </w:tcBorders>
            <w:shd w:val="clear" w:color="auto" w:fill="auto"/>
            <w:vAlign w:val="center"/>
          </w:tcPr>
          <w:p w14:paraId="62653921"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Вокальные работы</w:t>
            </w:r>
          </w:p>
        </w:tc>
        <w:tc>
          <w:tcPr>
            <w:tcW w:w="1275" w:type="dxa"/>
            <w:tcBorders>
              <w:top w:val="single" w:sz="8" w:space="0" w:color="808080"/>
              <w:left w:val="single" w:sz="8" w:space="0" w:color="808080"/>
              <w:bottom w:val="single" w:sz="8" w:space="0" w:color="808080"/>
            </w:tcBorders>
            <w:shd w:val="clear" w:color="auto" w:fill="auto"/>
            <w:vAlign w:val="center"/>
          </w:tcPr>
          <w:p w14:paraId="604D87B8"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4</w:t>
            </w:r>
            <w:r w:rsidRPr="009C7B1B">
              <w:rPr>
                <w:rFonts w:ascii="Times New Roman" w:hAnsi="Times New Roman" w:cs="Times New Roman"/>
                <w:bCs/>
                <w:sz w:val="28"/>
                <w:szCs w:val="28"/>
              </w:rPr>
              <w:t>0</w:t>
            </w:r>
          </w:p>
        </w:tc>
        <w:tc>
          <w:tcPr>
            <w:tcW w:w="1985" w:type="dxa"/>
            <w:tcBorders>
              <w:top w:val="single" w:sz="8" w:space="0" w:color="808080"/>
              <w:left w:val="single" w:sz="8" w:space="0" w:color="808080"/>
              <w:bottom w:val="single" w:sz="8" w:space="0" w:color="808080"/>
            </w:tcBorders>
            <w:shd w:val="clear" w:color="auto" w:fill="auto"/>
            <w:vAlign w:val="center"/>
          </w:tcPr>
          <w:p w14:paraId="195C8ACB"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10</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454545" w14:textId="77777777" w:rsidR="00E124C2" w:rsidRPr="009C7B1B" w:rsidRDefault="000613BC"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30</w:t>
            </w:r>
          </w:p>
        </w:tc>
      </w:tr>
      <w:tr w:rsidR="00E124C2" w:rsidRPr="009C7B1B" w14:paraId="778D97EE"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34BD2DB9"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3447" w:type="dxa"/>
            <w:tcBorders>
              <w:top w:val="single" w:sz="8" w:space="0" w:color="808080"/>
              <w:left w:val="single" w:sz="8" w:space="0" w:color="808080"/>
              <w:bottom w:val="single" w:sz="8" w:space="0" w:color="808080"/>
            </w:tcBorders>
            <w:shd w:val="clear" w:color="auto" w:fill="auto"/>
            <w:vAlign w:val="center"/>
          </w:tcPr>
          <w:p w14:paraId="588FF4A9"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Пение произведения:</w:t>
            </w:r>
          </w:p>
        </w:tc>
        <w:tc>
          <w:tcPr>
            <w:tcW w:w="1275" w:type="dxa"/>
            <w:tcBorders>
              <w:top w:val="single" w:sz="8" w:space="0" w:color="808080"/>
              <w:left w:val="single" w:sz="8" w:space="0" w:color="808080"/>
              <w:bottom w:val="single" w:sz="8" w:space="0" w:color="808080"/>
            </w:tcBorders>
            <w:shd w:val="clear" w:color="auto" w:fill="auto"/>
            <w:vAlign w:val="center"/>
          </w:tcPr>
          <w:p w14:paraId="25A9EB29" w14:textId="77777777" w:rsidR="00E124C2" w:rsidRPr="009C7B1B" w:rsidRDefault="00E124C2" w:rsidP="00776EFD">
            <w:pPr>
              <w:snapToGrid w:val="0"/>
              <w:spacing w:line="360" w:lineRule="atLeast"/>
              <w:jc w:val="center"/>
              <w:rPr>
                <w:rFonts w:ascii="Times New Roman" w:hAnsi="Times New Roman" w:cs="Times New Roman"/>
                <w:sz w:val="28"/>
                <w:szCs w:val="28"/>
              </w:rPr>
            </w:pPr>
          </w:p>
        </w:tc>
        <w:tc>
          <w:tcPr>
            <w:tcW w:w="1985" w:type="dxa"/>
            <w:tcBorders>
              <w:top w:val="single" w:sz="8" w:space="0" w:color="808080"/>
              <w:left w:val="single" w:sz="8" w:space="0" w:color="808080"/>
              <w:bottom w:val="single" w:sz="8" w:space="0" w:color="808080"/>
            </w:tcBorders>
            <w:shd w:val="clear" w:color="auto" w:fill="auto"/>
            <w:vAlign w:val="center"/>
          </w:tcPr>
          <w:p w14:paraId="02AF4FBA" w14:textId="77777777" w:rsidR="00E124C2" w:rsidRPr="009C7B1B" w:rsidRDefault="00E124C2" w:rsidP="00776EFD">
            <w:pPr>
              <w:snapToGrid w:val="0"/>
              <w:spacing w:line="360" w:lineRule="atLeast"/>
              <w:jc w:val="center"/>
              <w:rPr>
                <w:rFonts w:ascii="Times New Roman" w:hAnsi="Times New Roman" w:cs="Times New Roman"/>
                <w:sz w:val="28"/>
                <w:szCs w:val="28"/>
              </w:rPr>
            </w:pP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A923F28" w14:textId="77777777" w:rsidR="00E124C2" w:rsidRPr="009C7B1B" w:rsidRDefault="00E124C2" w:rsidP="00776EFD">
            <w:pPr>
              <w:snapToGrid w:val="0"/>
              <w:spacing w:line="360" w:lineRule="atLeast"/>
              <w:jc w:val="center"/>
              <w:rPr>
                <w:rFonts w:ascii="Times New Roman" w:hAnsi="Times New Roman" w:cs="Times New Roman"/>
                <w:sz w:val="28"/>
                <w:szCs w:val="28"/>
              </w:rPr>
            </w:pPr>
          </w:p>
        </w:tc>
      </w:tr>
      <w:tr w:rsidR="00E124C2" w:rsidRPr="009C7B1B" w14:paraId="769097AF"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0E0A715C"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3.1</w:t>
            </w:r>
          </w:p>
        </w:tc>
        <w:tc>
          <w:tcPr>
            <w:tcW w:w="3447" w:type="dxa"/>
            <w:tcBorders>
              <w:top w:val="single" w:sz="8" w:space="0" w:color="808080"/>
              <w:left w:val="single" w:sz="8" w:space="0" w:color="808080"/>
              <w:bottom w:val="single" w:sz="8" w:space="0" w:color="808080"/>
            </w:tcBorders>
            <w:shd w:val="clear" w:color="auto" w:fill="auto"/>
            <w:vAlign w:val="center"/>
          </w:tcPr>
          <w:p w14:paraId="41AB9F7A"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классика</w:t>
            </w:r>
          </w:p>
        </w:tc>
        <w:tc>
          <w:tcPr>
            <w:tcW w:w="1275" w:type="dxa"/>
            <w:tcBorders>
              <w:top w:val="single" w:sz="8" w:space="0" w:color="808080"/>
              <w:left w:val="single" w:sz="8" w:space="0" w:color="808080"/>
              <w:bottom w:val="single" w:sz="8" w:space="0" w:color="808080"/>
            </w:tcBorders>
            <w:shd w:val="clear" w:color="auto" w:fill="auto"/>
            <w:vAlign w:val="center"/>
          </w:tcPr>
          <w:p w14:paraId="7011E8FA"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2</w:t>
            </w:r>
          </w:p>
        </w:tc>
        <w:tc>
          <w:tcPr>
            <w:tcW w:w="1985" w:type="dxa"/>
            <w:tcBorders>
              <w:top w:val="single" w:sz="8" w:space="0" w:color="808080"/>
              <w:left w:val="single" w:sz="8" w:space="0" w:color="808080"/>
              <w:bottom w:val="single" w:sz="8" w:space="0" w:color="808080"/>
            </w:tcBorders>
            <w:shd w:val="clear" w:color="auto" w:fill="auto"/>
            <w:vAlign w:val="center"/>
          </w:tcPr>
          <w:p w14:paraId="7A23C0F8"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AED790"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E124C2" w:rsidRPr="009C7B1B" w14:paraId="4A5F9AF7"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241815C1"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3.2</w:t>
            </w:r>
          </w:p>
        </w:tc>
        <w:tc>
          <w:tcPr>
            <w:tcW w:w="3447" w:type="dxa"/>
            <w:tcBorders>
              <w:top w:val="single" w:sz="8" w:space="0" w:color="808080"/>
              <w:left w:val="single" w:sz="8" w:space="0" w:color="808080"/>
              <w:bottom w:val="single" w:sz="8" w:space="0" w:color="808080"/>
            </w:tcBorders>
            <w:shd w:val="clear" w:color="auto" w:fill="auto"/>
            <w:vAlign w:val="center"/>
          </w:tcPr>
          <w:p w14:paraId="4B074649"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народная песня</w:t>
            </w:r>
          </w:p>
        </w:tc>
        <w:tc>
          <w:tcPr>
            <w:tcW w:w="1275" w:type="dxa"/>
            <w:tcBorders>
              <w:top w:val="single" w:sz="8" w:space="0" w:color="808080"/>
              <w:left w:val="single" w:sz="8" w:space="0" w:color="808080"/>
              <w:bottom w:val="single" w:sz="8" w:space="0" w:color="808080"/>
            </w:tcBorders>
            <w:shd w:val="clear" w:color="auto" w:fill="auto"/>
            <w:vAlign w:val="center"/>
          </w:tcPr>
          <w:p w14:paraId="712028B2"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8" w:space="0" w:color="808080"/>
              <w:left w:val="single" w:sz="8" w:space="0" w:color="808080"/>
              <w:bottom w:val="single" w:sz="8" w:space="0" w:color="808080"/>
            </w:tcBorders>
            <w:shd w:val="clear" w:color="auto" w:fill="auto"/>
            <w:vAlign w:val="center"/>
          </w:tcPr>
          <w:p w14:paraId="79C62E1F"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2E44609"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E124C2" w:rsidRPr="009C7B1B" w14:paraId="38F6F751"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50C8CB73"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3.3</w:t>
            </w:r>
          </w:p>
        </w:tc>
        <w:tc>
          <w:tcPr>
            <w:tcW w:w="3447" w:type="dxa"/>
            <w:tcBorders>
              <w:top w:val="single" w:sz="8" w:space="0" w:color="808080"/>
              <w:left w:val="single" w:sz="8" w:space="0" w:color="808080"/>
              <w:bottom w:val="single" w:sz="8" w:space="0" w:color="808080"/>
            </w:tcBorders>
            <w:shd w:val="clear" w:color="auto" w:fill="auto"/>
            <w:vAlign w:val="center"/>
          </w:tcPr>
          <w:p w14:paraId="4231CCD3"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современная песня</w:t>
            </w:r>
          </w:p>
        </w:tc>
        <w:tc>
          <w:tcPr>
            <w:tcW w:w="1275" w:type="dxa"/>
            <w:tcBorders>
              <w:top w:val="single" w:sz="8" w:space="0" w:color="808080"/>
              <w:left w:val="single" w:sz="8" w:space="0" w:color="808080"/>
              <w:bottom w:val="single" w:sz="8" w:space="0" w:color="808080"/>
            </w:tcBorders>
            <w:shd w:val="clear" w:color="auto" w:fill="auto"/>
            <w:vAlign w:val="center"/>
          </w:tcPr>
          <w:p w14:paraId="0B8B9086" w14:textId="77777777" w:rsidR="00E124C2" w:rsidRPr="009C7B1B" w:rsidRDefault="000613BC"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1985" w:type="dxa"/>
            <w:tcBorders>
              <w:top w:val="single" w:sz="8" w:space="0" w:color="808080"/>
              <w:left w:val="single" w:sz="8" w:space="0" w:color="808080"/>
              <w:bottom w:val="single" w:sz="8" w:space="0" w:color="808080"/>
            </w:tcBorders>
            <w:shd w:val="clear" w:color="auto" w:fill="auto"/>
            <w:vAlign w:val="center"/>
          </w:tcPr>
          <w:p w14:paraId="04341E4E"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E7B3D99" w14:textId="77777777" w:rsidR="00E124C2" w:rsidRPr="009C7B1B" w:rsidRDefault="000613BC"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E124C2" w:rsidRPr="009C7B1B" w14:paraId="046C0B1A"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757AA501"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4</w:t>
            </w:r>
          </w:p>
        </w:tc>
        <w:tc>
          <w:tcPr>
            <w:tcW w:w="3447" w:type="dxa"/>
            <w:tcBorders>
              <w:top w:val="single" w:sz="8" w:space="0" w:color="808080"/>
              <w:left w:val="single" w:sz="8" w:space="0" w:color="808080"/>
              <w:bottom w:val="single" w:sz="8" w:space="0" w:color="808080"/>
            </w:tcBorders>
            <w:shd w:val="clear" w:color="auto" w:fill="auto"/>
            <w:vAlign w:val="center"/>
          </w:tcPr>
          <w:p w14:paraId="7D191B9C" w14:textId="77777777" w:rsidR="00E124C2" w:rsidRPr="009C7B1B" w:rsidRDefault="00E124C2" w:rsidP="00776EFD">
            <w:pPr>
              <w:shd w:val="clear" w:color="auto" w:fill="FFFFFF"/>
              <w:spacing w:line="360" w:lineRule="auto"/>
              <w:rPr>
                <w:rFonts w:ascii="Times New Roman" w:hAnsi="Times New Roman" w:cs="Times New Roman"/>
                <w:sz w:val="28"/>
                <w:szCs w:val="28"/>
              </w:rPr>
            </w:pPr>
            <w:proofErr w:type="spellStart"/>
            <w:r w:rsidRPr="009C7B1B">
              <w:rPr>
                <w:rFonts w:ascii="Times New Roman" w:hAnsi="Times New Roman" w:cs="Times New Roman"/>
                <w:sz w:val="28"/>
                <w:szCs w:val="28"/>
              </w:rPr>
              <w:t>Сцендвижение</w:t>
            </w:r>
            <w:proofErr w:type="spellEnd"/>
            <w:r w:rsidRPr="009C7B1B">
              <w:rPr>
                <w:rFonts w:ascii="Times New Roman" w:hAnsi="Times New Roman" w:cs="Times New Roman"/>
                <w:sz w:val="28"/>
                <w:szCs w:val="28"/>
              </w:rPr>
              <w:t>.</w:t>
            </w:r>
          </w:p>
        </w:tc>
        <w:tc>
          <w:tcPr>
            <w:tcW w:w="1275" w:type="dxa"/>
            <w:tcBorders>
              <w:top w:val="single" w:sz="8" w:space="0" w:color="808080"/>
              <w:left w:val="single" w:sz="8" w:space="0" w:color="808080"/>
              <w:bottom w:val="single" w:sz="8" w:space="0" w:color="808080"/>
            </w:tcBorders>
            <w:shd w:val="clear" w:color="auto" w:fill="auto"/>
            <w:vAlign w:val="center"/>
          </w:tcPr>
          <w:p w14:paraId="47452070"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2</w:t>
            </w:r>
          </w:p>
        </w:tc>
        <w:tc>
          <w:tcPr>
            <w:tcW w:w="1985" w:type="dxa"/>
            <w:tcBorders>
              <w:top w:val="single" w:sz="8" w:space="0" w:color="808080"/>
              <w:left w:val="single" w:sz="8" w:space="0" w:color="808080"/>
              <w:bottom w:val="single" w:sz="8" w:space="0" w:color="808080"/>
            </w:tcBorders>
            <w:shd w:val="clear" w:color="auto" w:fill="auto"/>
            <w:vAlign w:val="center"/>
          </w:tcPr>
          <w:p w14:paraId="41FA50C3"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AF92E25"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E124C2" w:rsidRPr="009C7B1B" w14:paraId="2374F0DD"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3FF286C3"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5</w:t>
            </w:r>
          </w:p>
        </w:tc>
        <w:tc>
          <w:tcPr>
            <w:tcW w:w="3447" w:type="dxa"/>
            <w:tcBorders>
              <w:top w:val="single" w:sz="8" w:space="0" w:color="808080"/>
              <w:left w:val="single" w:sz="8" w:space="0" w:color="808080"/>
              <w:bottom w:val="single" w:sz="8" w:space="0" w:color="808080"/>
            </w:tcBorders>
            <w:shd w:val="clear" w:color="auto" w:fill="auto"/>
            <w:vAlign w:val="center"/>
          </w:tcPr>
          <w:p w14:paraId="5628C805" w14:textId="77777777" w:rsidR="00E124C2" w:rsidRPr="009C7B1B" w:rsidRDefault="00E124C2"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Слушание музыки</w:t>
            </w:r>
          </w:p>
        </w:tc>
        <w:tc>
          <w:tcPr>
            <w:tcW w:w="1275" w:type="dxa"/>
            <w:tcBorders>
              <w:top w:val="single" w:sz="8" w:space="0" w:color="808080"/>
              <w:left w:val="single" w:sz="8" w:space="0" w:color="808080"/>
              <w:bottom w:val="single" w:sz="8" w:space="0" w:color="808080"/>
            </w:tcBorders>
            <w:shd w:val="clear" w:color="auto" w:fill="auto"/>
            <w:vAlign w:val="center"/>
          </w:tcPr>
          <w:p w14:paraId="758E5835"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1985" w:type="dxa"/>
            <w:tcBorders>
              <w:top w:val="single" w:sz="8" w:space="0" w:color="808080"/>
              <w:left w:val="single" w:sz="8" w:space="0" w:color="808080"/>
              <w:bottom w:val="single" w:sz="8" w:space="0" w:color="808080"/>
            </w:tcBorders>
            <w:shd w:val="clear" w:color="auto" w:fill="auto"/>
            <w:vAlign w:val="center"/>
          </w:tcPr>
          <w:p w14:paraId="70DAD4C6"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621A2F3" w14:textId="77777777" w:rsidR="00E124C2" w:rsidRPr="009C7B1B" w:rsidRDefault="00E124C2"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E124C2" w:rsidRPr="009C7B1B" w14:paraId="1921545B"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584904AF" w14:textId="77777777" w:rsidR="00E124C2" w:rsidRPr="009C7B1B" w:rsidRDefault="00E124C2" w:rsidP="00776EFD">
            <w:pPr>
              <w:jc w:val="center"/>
              <w:rPr>
                <w:rFonts w:ascii="Times New Roman" w:hAnsi="Times New Roman" w:cs="Times New Roman"/>
                <w:sz w:val="28"/>
                <w:szCs w:val="28"/>
              </w:rPr>
            </w:pPr>
            <w:r w:rsidRPr="009C7B1B">
              <w:rPr>
                <w:rFonts w:ascii="Times New Roman" w:hAnsi="Times New Roman" w:cs="Times New Roman"/>
                <w:bCs/>
                <w:sz w:val="28"/>
                <w:szCs w:val="28"/>
              </w:rPr>
              <w:t>6</w:t>
            </w:r>
          </w:p>
        </w:tc>
        <w:tc>
          <w:tcPr>
            <w:tcW w:w="3447" w:type="dxa"/>
            <w:tcBorders>
              <w:top w:val="single" w:sz="8" w:space="0" w:color="808080"/>
              <w:left w:val="single" w:sz="8" w:space="0" w:color="808080"/>
              <w:bottom w:val="single" w:sz="8" w:space="0" w:color="808080"/>
            </w:tcBorders>
            <w:shd w:val="clear" w:color="auto" w:fill="auto"/>
            <w:vAlign w:val="center"/>
          </w:tcPr>
          <w:p w14:paraId="04458279" w14:textId="77777777" w:rsidR="00E124C2" w:rsidRPr="009C7B1B" w:rsidRDefault="00E124C2" w:rsidP="00776EFD">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Концертная деятельность.</w:t>
            </w:r>
          </w:p>
          <w:p w14:paraId="79AB07B6" w14:textId="77777777" w:rsidR="00E124C2" w:rsidRPr="009C7B1B" w:rsidRDefault="00E124C2" w:rsidP="00776EFD">
            <w:pPr>
              <w:rPr>
                <w:rFonts w:ascii="Times New Roman" w:hAnsi="Times New Roman" w:cs="Times New Roman"/>
                <w:sz w:val="28"/>
                <w:szCs w:val="28"/>
              </w:rPr>
            </w:pPr>
          </w:p>
        </w:tc>
        <w:tc>
          <w:tcPr>
            <w:tcW w:w="1275" w:type="dxa"/>
            <w:tcBorders>
              <w:top w:val="single" w:sz="8" w:space="0" w:color="808080"/>
              <w:left w:val="single" w:sz="8" w:space="0" w:color="808080"/>
              <w:bottom w:val="single" w:sz="8" w:space="0" w:color="808080"/>
            </w:tcBorders>
            <w:shd w:val="clear" w:color="auto" w:fill="auto"/>
            <w:vAlign w:val="center"/>
          </w:tcPr>
          <w:p w14:paraId="3153D451" w14:textId="77777777" w:rsidR="00E124C2" w:rsidRPr="009C7B1B" w:rsidRDefault="00E124C2" w:rsidP="00776EFD">
            <w:pPr>
              <w:jc w:val="center"/>
              <w:rPr>
                <w:rFonts w:ascii="Times New Roman" w:hAnsi="Times New Roman" w:cs="Times New Roman"/>
                <w:sz w:val="28"/>
                <w:szCs w:val="28"/>
              </w:rPr>
            </w:pPr>
            <w:r>
              <w:rPr>
                <w:rFonts w:ascii="Times New Roman" w:hAnsi="Times New Roman" w:cs="Times New Roman"/>
                <w:bCs/>
                <w:sz w:val="28"/>
                <w:szCs w:val="28"/>
              </w:rPr>
              <w:t>1</w:t>
            </w:r>
            <w:r w:rsidRPr="009C7B1B">
              <w:rPr>
                <w:rFonts w:ascii="Times New Roman" w:hAnsi="Times New Roman" w:cs="Times New Roman"/>
                <w:bCs/>
                <w:sz w:val="28"/>
                <w:szCs w:val="28"/>
              </w:rPr>
              <w:t>0</w:t>
            </w:r>
          </w:p>
        </w:tc>
        <w:tc>
          <w:tcPr>
            <w:tcW w:w="1985" w:type="dxa"/>
            <w:tcBorders>
              <w:top w:val="single" w:sz="8" w:space="0" w:color="808080"/>
              <w:left w:val="single" w:sz="8" w:space="0" w:color="808080"/>
              <w:bottom w:val="single" w:sz="8" w:space="0" w:color="808080"/>
            </w:tcBorders>
            <w:shd w:val="clear" w:color="auto" w:fill="auto"/>
            <w:vAlign w:val="center"/>
          </w:tcPr>
          <w:p w14:paraId="7805035C" w14:textId="77777777" w:rsidR="00E124C2" w:rsidRPr="009C7B1B" w:rsidRDefault="00E124C2" w:rsidP="00776EFD">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5EDBC0" w14:textId="77777777" w:rsidR="00E124C2" w:rsidRPr="009C7B1B" w:rsidRDefault="000613BC" w:rsidP="00776EFD">
            <w:pPr>
              <w:jc w:val="center"/>
              <w:rPr>
                <w:rFonts w:ascii="Times New Roman" w:hAnsi="Times New Roman" w:cs="Times New Roman"/>
                <w:sz w:val="28"/>
                <w:szCs w:val="28"/>
              </w:rPr>
            </w:pPr>
            <w:r>
              <w:rPr>
                <w:rFonts w:ascii="Times New Roman" w:hAnsi="Times New Roman" w:cs="Times New Roman"/>
                <w:sz w:val="28"/>
                <w:szCs w:val="28"/>
              </w:rPr>
              <w:t>9</w:t>
            </w:r>
          </w:p>
        </w:tc>
      </w:tr>
      <w:tr w:rsidR="00E124C2" w:rsidRPr="009C7B1B" w14:paraId="379ED5BF"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2EADE76C" w14:textId="77777777" w:rsidR="00E124C2" w:rsidRPr="009C7B1B" w:rsidRDefault="00E124C2" w:rsidP="00776EFD">
            <w:pPr>
              <w:snapToGrid w:val="0"/>
              <w:spacing w:line="360" w:lineRule="atLeast"/>
              <w:jc w:val="center"/>
              <w:rPr>
                <w:rFonts w:ascii="Times New Roman" w:hAnsi="Times New Roman" w:cs="Times New Roman"/>
                <w:sz w:val="28"/>
                <w:szCs w:val="28"/>
              </w:rPr>
            </w:pPr>
          </w:p>
        </w:tc>
        <w:tc>
          <w:tcPr>
            <w:tcW w:w="3447" w:type="dxa"/>
            <w:tcBorders>
              <w:top w:val="single" w:sz="8" w:space="0" w:color="808080"/>
              <w:left w:val="single" w:sz="8" w:space="0" w:color="808080"/>
              <w:bottom w:val="single" w:sz="8" w:space="0" w:color="808080"/>
            </w:tcBorders>
            <w:shd w:val="clear" w:color="auto" w:fill="auto"/>
            <w:vAlign w:val="center"/>
          </w:tcPr>
          <w:p w14:paraId="6093F532"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ИТОГО:</w:t>
            </w:r>
          </w:p>
        </w:tc>
        <w:tc>
          <w:tcPr>
            <w:tcW w:w="1275" w:type="dxa"/>
            <w:tcBorders>
              <w:top w:val="single" w:sz="8" w:space="0" w:color="808080"/>
              <w:left w:val="single" w:sz="8" w:space="0" w:color="808080"/>
              <w:bottom w:val="single" w:sz="8" w:space="0" w:color="808080"/>
            </w:tcBorders>
            <w:shd w:val="clear" w:color="auto" w:fill="auto"/>
            <w:vAlign w:val="center"/>
          </w:tcPr>
          <w:p w14:paraId="27326CA3" w14:textId="77777777" w:rsidR="00E124C2" w:rsidRPr="00B05880" w:rsidRDefault="00373E53" w:rsidP="00776EFD">
            <w:pPr>
              <w:spacing w:line="360" w:lineRule="atLeast"/>
              <w:jc w:val="center"/>
              <w:rPr>
                <w:rFonts w:ascii="Times New Roman" w:hAnsi="Times New Roman" w:cs="Times New Roman"/>
                <w:b/>
                <w:sz w:val="28"/>
                <w:szCs w:val="28"/>
              </w:rPr>
            </w:pPr>
            <w:r>
              <w:rPr>
                <w:rFonts w:ascii="Times New Roman" w:hAnsi="Times New Roman" w:cs="Times New Roman"/>
                <w:b/>
                <w:sz w:val="28"/>
                <w:szCs w:val="28"/>
              </w:rPr>
              <w:t>72</w:t>
            </w:r>
          </w:p>
        </w:tc>
        <w:tc>
          <w:tcPr>
            <w:tcW w:w="1985" w:type="dxa"/>
            <w:tcBorders>
              <w:top w:val="single" w:sz="8" w:space="0" w:color="808080"/>
              <w:left w:val="single" w:sz="8" w:space="0" w:color="808080"/>
              <w:bottom w:val="single" w:sz="8" w:space="0" w:color="808080"/>
            </w:tcBorders>
            <w:shd w:val="clear" w:color="auto" w:fill="auto"/>
            <w:vAlign w:val="center"/>
          </w:tcPr>
          <w:p w14:paraId="547E6B27"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16</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E18B04" w14:textId="77777777" w:rsidR="00E124C2" w:rsidRPr="009C7B1B" w:rsidRDefault="00E124C2"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5</w:t>
            </w:r>
            <w:r w:rsidR="000613BC">
              <w:rPr>
                <w:rFonts w:ascii="Times New Roman" w:hAnsi="Times New Roman" w:cs="Times New Roman"/>
                <w:b/>
                <w:bCs/>
                <w:sz w:val="28"/>
                <w:szCs w:val="28"/>
              </w:rPr>
              <w:t>6</w:t>
            </w:r>
          </w:p>
        </w:tc>
      </w:tr>
    </w:tbl>
    <w:p w14:paraId="637ACA30" w14:textId="77777777" w:rsidR="00E124C2" w:rsidRDefault="00E124C2" w:rsidP="009C7B1B">
      <w:pPr>
        <w:shd w:val="clear" w:color="auto" w:fill="FFFFFF"/>
        <w:spacing w:line="360" w:lineRule="auto"/>
        <w:jc w:val="center"/>
        <w:rPr>
          <w:rFonts w:ascii="Times New Roman" w:hAnsi="Times New Roman" w:cs="Times New Roman"/>
          <w:b/>
          <w:sz w:val="28"/>
          <w:szCs w:val="28"/>
        </w:rPr>
      </w:pPr>
    </w:p>
    <w:p w14:paraId="78AB906A" w14:textId="77777777" w:rsidR="009C7B1B" w:rsidRPr="009C7B1B" w:rsidRDefault="009C7B1B" w:rsidP="009C7B1B">
      <w:pPr>
        <w:shd w:val="clear" w:color="auto" w:fill="FFFFFF"/>
        <w:spacing w:line="360" w:lineRule="auto"/>
        <w:jc w:val="center"/>
        <w:rPr>
          <w:rFonts w:ascii="Times New Roman" w:hAnsi="Times New Roman" w:cs="Times New Roman"/>
          <w:sz w:val="28"/>
          <w:szCs w:val="28"/>
        </w:rPr>
      </w:pPr>
      <w:r w:rsidRPr="009C7B1B">
        <w:rPr>
          <w:rFonts w:ascii="Times New Roman" w:hAnsi="Times New Roman" w:cs="Times New Roman"/>
          <w:b/>
          <w:sz w:val="28"/>
          <w:szCs w:val="28"/>
        </w:rPr>
        <w:t>Содержание программы второго года  обучения</w:t>
      </w:r>
    </w:p>
    <w:p w14:paraId="68D031CF"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Цель:</w:t>
      </w:r>
      <w:r w:rsidRPr="009C7B1B">
        <w:rPr>
          <w:rFonts w:ascii="Times New Roman" w:hAnsi="Times New Roman" w:cs="Times New Roman"/>
          <w:sz w:val="28"/>
          <w:szCs w:val="28"/>
        </w:rPr>
        <w:t xml:space="preserve"> 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w:t>
      </w:r>
    </w:p>
    <w:p w14:paraId="1613C36B" w14:textId="77777777" w:rsidR="009C7B1B" w:rsidRPr="009C7B1B" w:rsidRDefault="009C7B1B" w:rsidP="009C7B1B">
      <w:pPr>
        <w:shd w:val="clear" w:color="auto" w:fill="FFFFFF"/>
        <w:jc w:val="both"/>
        <w:rPr>
          <w:rFonts w:ascii="Times New Roman" w:hAnsi="Times New Roman" w:cs="Times New Roman"/>
          <w:sz w:val="28"/>
          <w:szCs w:val="28"/>
        </w:rPr>
      </w:pPr>
    </w:p>
    <w:p w14:paraId="0F3CA4F5"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b/>
          <w:sz w:val="28"/>
          <w:szCs w:val="28"/>
        </w:rPr>
        <w:t>Задачи:</w:t>
      </w:r>
    </w:p>
    <w:p w14:paraId="2491109D"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-развивать навыки сольного и ансамблевого исполнения;</w:t>
      </w:r>
    </w:p>
    <w:p w14:paraId="6C37270E"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-воспитать эстетический вкус и исполнительскую культуру;</w:t>
      </w:r>
    </w:p>
    <w:p w14:paraId="1AE243FE"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 закреплять  основы вокальной культуры;</w:t>
      </w:r>
    </w:p>
    <w:p w14:paraId="75571D25" w14:textId="77777777" w:rsidR="009C7B1B" w:rsidRPr="009C7B1B" w:rsidRDefault="009C7B1B" w:rsidP="009C7B1B">
      <w:pPr>
        <w:shd w:val="clear" w:color="auto" w:fill="FFFFFF"/>
        <w:rPr>
          <w:rFonts w:ascii="Times New Roman" w:hAnsi="Times New Roman" w:cs="Times New Roman"/>
          <w:b/>
          <w:sz w:val="28"/>
          <w:szCs w:val="28"/>
        </w:rPr>
      </w:pPr>
    </w:p>
    <w:p w14:paraId="2A060549"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1.</w:t>
      </w:r>
      <w:r w:rsidRPr="009C7B1B">
        <w:rPr>
          <w:rFonts w:ascii="Times New Roman" w:hAnsi="Times New Roman" w:cs="Times New Roman"/>
          <w:sz w:val="28"/>
          <w:szCs w:val="28"/>
          <w:u w:val="single"/>
        </w:rPr>
        <w:t>Организационное собрание:</w:t>
      </w:r>
    </w:p>
    <w:p w14:paraId="44058A46"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Знакомство с программой, режимом работы, правилами техники  безопасности и личной гигиены вокалиста.</w:t>
      </w:r>
    </w:p>
    <w:p w14:paraId="23968795" w14:textId="77777777" w:rsidR="009C7B1B" w:rsidRPr="009C7B1B" w:rsidRDefault="009C7B1B" w:rsidP="009C7B1B">
      <w:pPr>
        <w:shd w:val="clear" w:color="auto" w:fill="FFFFFF"/>
        <w:rPr>
          <w:rFonts w:ascii="Times New Roman" w:hAnsi="Times New Roman" w:cs="Times New Roman"/>
          <w:sz w:val="28"/>
          <w:szCs w:val="28"/>
          <w:u w:val="single"/>
        </w:rPr>
      </w:pPr>
    </w:p>
    <w:p w14:paraId="60DC2509"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u w:val="single"/>
        </w:rPr>
        <w:t>2. Пение учебно-тренировочного материала</w:t>
      </w:r>
    </w:p>
    <w:p w14:paraId="7885B62A"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Более сложные распевки, новые упражнения на дикцию, дыхание</w:t>
      </w:r>
      <w:r w:rsidRPr="009C7B1B">
        <w:rPr>
          <w:rFonts w:ascii="Times New Roman" w:hAnsi="Times New Roman" w:cs="Times New Roman"/>
          <w:sz w:val="28"/>
          <w:szCs w:val="28"/>
          <w:u w:val="single"/>
        </w:rPr>
        <w:t xml:space="preserve">, </w:t>
      </w:r>
      <w:r w:rsidRPr="009C7B1B">
        <w:rPr>
          <w:rFonts w:ascii="Times New Roman" w:hAnsi="Times New Roman" w:cs="Times New Roman"/>
          <w:sz w:val="28"/>
          <w:szCs w:val="28"/>
        </w:rPr>
        <w:t>певческая установка, беседа о правильной постановке голоса во время пения, исполнение вокальных упражнений.</w:t>
      </w:r>
    </w:p>
    <w:p w14:paraId="3CAA58AD" w14:textId="77777777" w:rsidR="009C7B1B" w:rsidRPr="009C7B1B" w:rsidRDefault="009C7B1B" w:rsidP="009C7B1B">
      <w:pPr>
        <w:shd w:val="clear" w:color="auto" w:fill="FFFFFF"/>
        <w:jc w:val="both"/>
        <w:rPr>
          <w:rFonts w:ascii="Times New Roman" w:hAnsi="Times New Roman" w:cs="Times New Roman"/>
          <w:sz w:val="28"/>
          <w:szCs w:val="28"/>
          <w:u w:val="single"/>
        </w:rPr>
      </w:pPr>
    </w:p>
    <w:p w14:paraId="6E18C295"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u w:val="single"/>
        </w:rPr>
        <w:t>3. Вокальная работа. Пение произведений:</w:t>
      </w:r>
    </w:p>
    <w:p w14:paraId="46EDB0E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Повторение и закрепление навыков пения, звукообразование. Работа над точным звучанием унисона. Упражнения, направленные на выработку точного унисона с элементами </w:t>
      </w:r>
      <w:proofErr w:type="spellStart"/>
      <w:r w:rsidRPr="009C7B1B">
        <w:rPr>
          <w:rFonts w:ascii="Times New Roman" w:hAnsi="Times New Roman" w:cs="Times New Roman"/>
          <w:sz w:val="28"/>
          <w:szCs w:val="28"/>
        </w:rPr>
        <w:t>двухголосья</w:t>
      </w:r>
      <w:proofErr w:type="spellEnd"/>
      <w:r w:rsidRPr="009C7B1B">
        <w:rPr>
          <w:rFonts w:ascii="Times New Roman" w:hAnsi="Times New Roman" w:cs="Times New Roman"/>
          <w:sz w:val="28"/>
          <w:szCs w:val="28"/>
        </w:rPr>
        <w:t>. Упражнение на расширение диапазона.</w:t>
      </w:r>
    </w:p>
    <w:p w14:paraId="27A7B787" w14:textId="77777777" w:rsidR="009C7B1B" w:rsidRPr="009C7B1B" w:rsidRDefault="009C7B1B" w:rsidP="009C7B1B">
      <w:pPr>
        <w:shd w:val="clear" w:color="auto" w:fill="FFFFFF"/>
        <w:jc w:val="both"/>
        <w:rPr>
          <w:rFonts w:ascii="Times New Roman" w:hAnsi="Times New Roman" w:cs="Times New Roman"/>
          <w:sz w:val="28"/>
          <w:szCs w:val="28"/>
        </w:rPr>
      </w:pPr>
    </w:p>
    <w:p w14:paraId="68387F5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4</w:t>
      </w:r>
      <w:r w:rsidRPr="009C7B1B">
        <w:rPr>
          <w:rFonts w:ascii="Times New Roman" w:hAnsi="Times New Roman" w:cs="Times New Roman"/>
          <w:sz w:val="28"/>
          <w:szCs w:val="28"/>
          <w:u w:val="single"/>
        </w:rPr>
        <w:t>. Индивидуальная работа:</w:t>
      </w:r>
    </w:p>
    <w:p w14:paraId="5A795F5A"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Исправление неточностей в пении. </w:t>
      </w:r>
      <w:proofErr w:type="spellStart"/>
      <w:r w:rsidRPr="009C7B1B">
        <w:rPr>
          <w:rFonts w:ascii="Times New Roman" w:hAnsi="Times New Roman" w:cs="Times New Roman"/>
          <w:sz w:val="28"/>
          <w:szCs w:val="28"/>
        </w:rPr>
        <w:t>Дыхание,знакомство</w:t>
      </w:r>
      <w:proofErr w:type="spellEnd"/>
      <w:r w:rsidRPr="009C7B1B">
        <w:rPr>
          <w:rFonts w:ascii="Times New Roman" w:hAnsi="Times New Roman" w:cs="Times New Roman"/>
          <w:sz w:val="28"/>
          <w:szCs w:val="28"/>
        </w:rPr>
        <w:t xml:space="preserve"> с цепным, коротким, задержанным дыханием. Взаимосвязь звука и дыхания. Короткий </w:t>
      </w:r>
    </w:p>
    <w:p w14:paraId="7D4BF57B"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и длинный вдох, формирование навыка экономного выдоха дикция и артикуляция.</w:t>
      </w:r>
    </w:p>
    <w:p w14:paraId="66155E33" w14:textId="77777777" w:rsidR="009C7B1B" w:rsidRPr="009C7B1B" w:rsidRDefault="009C7B1B" w:rsidP="009C7B1B">
      <w:pPr>
        <w:shd w:val="clear" w:color="auto" w:fill="FFFFFF"/>
        <w:jc w:val="both"/>
        <w:rPr>
          <w:rFonts w:ascii="Times New Roman" w:hAnsi="Times New Roman" w:cs="Times New Roman"/>
          <w:sz w:val="28"/>
          <w:szCs w:val="28"/>
        </w:rPr>
      </w:pPr>
    </w:p>
    <w:p w14:paraId="5CCBC7BB"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5</w:t>
      </w:r>
      <w:r w:rsidRPr="009C7B1B">
        <w:rPr>
          <w:rFonts w:ascii="Times New Roman" w:hAnsi="Times New Roman" w:cs="Times New Roman"/>
          <w:sz w:val="28"/>
          <w:szCs w:val="28"/>
          <w:u w:val="single"/>
        </w:rPr>
        <w:t>. Работа, над сценическими действиями</w:t>
      </w:r>
      <w:r w:rsidRPr="009C7B1B">
        <w:rPr>
          <w:rFonts w:ascii="Times New Roman" w:hAnsi="Times New Roman" w:cs="Times New Roman"/>
          <w:sz w:val="28"/>
          <w:szCs w:val="28"/>
        </w:rPr>
        <w:t>:</w:t>
      </w:r>
    </w:p>
    <w:p w14:paraId="10BA3EC8"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lastRenderedPageBreak/>
        <w:t xml:space="preserve">Работа со сценой, пластика,  овладение танцевальными движениями во время пения. </w:t>
      </w:r>
    </w:p>
    <w:p w14:paraId="54073D12" w14:textId="77777777" w:rsidR="009C7B1B" w:rsidRPr="009C7B1B" w:rsidRDefault="009C7B1B" w:rsidP="009C7B1B">
      <w:pPr>
        <w:shd w:val="clear" w:color="auto" w:fill="FFFFFF"/>
        <w:jc w:val="both"/>
        <w:rPr>
          <w:rFonts w:ascii="Times New Roman" w:hAnsi="Times New Roman" w:cs="Times New Roman"/>
          <w:sz w:val="28"/>
          <w:szCs w:val="28"/>
          <w:u w:val="single"/>
        </w:rPr>
      </w:pPr>
    </w:p>
    <w:p w14:paraId="34BEC125"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u w:val="single"/>
        </w:rPr>
        <w:t>6. Слушание музыки:</w:t>
      </w:r>
    </w:p>
    <w:p w14:paraId="1504679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Прослушивание песен в исполнении детских современных коллективов.</w:t>
      </w:r>
    </w:p>
    <w:p w14:paraId="650783DE" w14:textId="77777777" w:rsidR="009C7B1B" w:rsidRPr="009C7B1B" w:rsidRDefault="009C7B1B" w:rsidP="009C7B1B">
      <w:pPr>
        <w:shd w:val="clear" w:color="auto" w:fill="FFFFFF"/>
        <w:jc w:val="both"/>
        <w:rPr>
          <w:rFonts w:ascii="Times New Roman" w:hAnsi="Times New Roman" w:cs="Times New Roman"/>
          <w:sz w:val="28"/>
          <w:szCs w:val="28"/>
        </w:rPr>
      </w:pPr>
    </w:p>
    <w:p w14:paraId="6C5ABE54"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7. </w:t>
      </w:r>
      <w:r w:rsidRPr="009C7B1B">
        <w:rPr>
          <w:rFonts w:ascii="Times New Roman" w:hAnsi="Times New Roman" w:cs="Times New Roman"/>
          <w:sz w:val="28"/>
          <w:szCs w:val="28"/>
          <w:u w:val="single"/>
        </w:rPr>
        <w:t>Музыкальные игры:</w:t>
      </w:r>
    </w:p>
    <w:p w14:paraId="70447ED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 Движение и жесты под музыку, для передачи образа. Психологические игры на раскрепощение.</w:t>
      </w:r>
    </w:p>
    <w:p w14:paraId="0EC2241F" w14:textId="77777777" w:rsidR="009C7B1B" w:rsidRPr="009C7B1B" w:rsidRDefault="009C7B1B" w:rsidP="009C7B1B">
      <w:pPr>
        <w:shd w:val="clear" w:color="auto" w:fill="FFFFFF"/>
        <w:spacing w:line="360" w:lineRule="auto"/>
        <w:jc w:val="center"/>
        <w:rPr>
          <w:rFonts w:ascii="Times New Roman" w:hAnsi="Times New Roman" w:cs="Times New Roman"/>
          <w:b/>
          <w:sz w:val="28"/>
          <w:szCs w:val="28"/>
          <w:u w:val="single"/>
        </w:rPr>
      </w:pPr>
    </w:p>
    <w:p w14:paraId="48F0670B" w14:textId="77777777" w:rsidR="009C7B1B" w:rsidRPr="009C7B1B" w:rsidRDefault="009C7B1B" w:rsidP="00B05880">
      <w:pPr>
        <w:shd w:val="clear" w:color="auto" w:fill="FFFFFF"/>
        <w:spacing w:line="240" w:lineRule="auto"/>
        <w:jc w:val="center"/>
        <w:rPr>
          <w:rFonts w:ascii="Times New Roman" w:hAnsi="Times New Roman" w:cs="Times New Roman"/>
          <w:sz w:val="28"/>
          <w:szCs w:val="28"/>
        </w:rPr>
      </w:pPr>
      <w:r w:rsidRPr="009C7B1B">
        <w:rPr>
          <w:rFonts w:ascii="Times New Roman" w:hAnsi="Times New Roman" w:cs="Times New Roman"/>
          <w:b/>
          <w:sz w:val="28"/>
          <w:szCs w:val="28"/>
          <w:u w:val="single"/>
        </w:rPr>
        <w:t xml:space="preserve">По итогам второго года обучения учащиеся </w:t>
      </w:r>
    </w:p>
    <w:p w14:paraId="49ADEA29" w14:textId="77777777" w:rsidR="009C7B1B" w:rsidRPr="009C7B1B" w:rsidRDefault="009C7B1B" w:rsidP="00B05880">
      <w:pPr>
        <w:shd w:val="clear" w:color="auto" w:fill="FFFFFF"/>
        <w:spacing w:line="240" w:lineRule="auto"/>
        <w:jc w:val="center"/>
        <w:rPr>
          <w:rFonts w:ascii="Times New Roman" w:hAnsi="Times New Roman" w:cs="Times New Roman"/>
          <w:b/>
          <w:sz w:val="28"/>
          <w:szCs w:val="28"/>
          <w:u w:val="single"/>
        </w:rPr>
      </w:pPr>
    </w:p>
    <w:p w14:paraId="2FFD0694"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i/>
          <w:sz w:val="28"/>
          <w:szCs w:val="28"/>
          <w:u w:val="single"/>
        </w:rPr>
        <w:t>Должны знать:</w:t>
      </w:r>
    </w:p>
    <w:p w14:paraId="18F233E2"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rPr>
        <w:t>- основы вокально – хоровых навыков;</w:t>
      </w:r>
    </w:p>
    <w:p w14:paraId="1EBD2FF5"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rPr>
        <w:t>- правила пения;</w:t>
      </w:r>
    </w:p>
    <w:p w14:paraId="5AE58F16"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виды дыхания;</w:t>
      </w:r>
    </w:p>
    <w:p w14:paraId="33AF2AF7"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музыкальные штрихи;</w:t>
      </w:r>
    </w:p>
    <w:p w14:paraId="621015C1"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средства музыкальной выразительности.</w:t>
      </w:r>
    </w:p>
    <w:p w14:paraId="1E1F66A8" w14:textId="77777777" w:rsidR="009C7B1B" w:rsidRPr="009C7B1B" w:rsidRDefault="009C7B1B" w:rsidP="00B05880">
      <w:pPr>
        <w:shd w:val="clear" w:color="auto" w:fill="FFFFFF"/>
        <w:spacing w:line="240" w:lineRule="auto"/>
        <w:rPr>
          <w:rFonts w:ascii="Times New Roman" w:hAnsi="Times New Roman" w:cs="Times New Roman"/>
          <w:sz w:val="28"/>
          <w:szCs w:val="28"/>
        </w:rPr>
      </w:pPr>
    </w:p>
    <w:p w14:paraId="35B1F0D5"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i/>
          <w:sz w:val="28"/>
          <w:szCs w:val="28"/>
          <w:u w:val="single"/>
        </w:rPr>
        <w:t>Должны уметь:</w:t>
      </w:r>
    </w:p>
    <w:p w14:paraId="0670DEE5"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применять правила пения на практике;</w:t>
      </w:r>
    </w:p>
    <w:p w14:paraId="33239D8E"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петь чисто ансамблем в унисон;</w:t>
      </w:r>
    </w:p>
    <w:p w14:paraId="78602A6C" w14:textId="77777777" w:rsidR="00B05880" w:rsidRPr="00085AC0" w:rsidRDefault="009C7B1B" w:rsidP="00085AC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применять упражнения на дикцию, дыхание, артикуляцию в работе над репертуаром.</w:t>
      </w:r>
    </w:p>
    <w:p w14:paraId="1C486946" w14:textId="77777777" w:rsidR="00B05880" w:rsidRPr="009C7B1B" w:rsidRDefault="00B05880" w:rsidP="009C7B1B">
      <w:pPr>
        <w:shd w:val="clear" w:color="auto" w:fill="FFFFFF"/>
        <w:spacing w:line="360" w:lineRule="auto"/>
        <w:jc w:val="center"/>
        <w:rPr>
          <w:rFonts w:ascii="Times New Roman" w:hAnsi="Times New Roman" w:cs="Times New Roman"/>
          <w:b/>
          <w:sz w:val="28"/>
          <w:szCs w:val="28"/>
        </w:rPr>
      </w:pPr>
    </w:p>
    <w:p w14:paraId="20FB559C" w14:textId="77777777" w:rsidR="009C7B1B" w:rsidRPr="009C7B1B" w:rsidRDefault="009C7B1B" w:rsidP="009C7B1B">
      <w:pPr>
        <w:shd w:val="clear" w:color="auto" w:fill="FFFFFF"/>
        <w:spacing w:line="360" w:lineRule="auto"/>
        <w:jc w:val="center"/>
        <w:rPr>
          <w:rFonts w:ascii="Times New Roman" w:hAnsi="Times New Roman" w:cs="Times New Roman"/>
          <w:sz w:val="28"/>
          <w:szCs w:val="28"/>
        </w:rPr>
      </w:pPr>
      <w:r w:rsidRPr="009C7B1B">
        <w:rPr>
          <w:rFonts w:ascii="Times New Roman" w:hAnsi="Times New Roman" w:cs="Times New Roman"/>
          <w:b/>
          <w:sz w:val="28"/>
          <w:szCs w:val="28"/>
        </w:rPr>
        <w:t>Учебно – тематический план третьего года обучения</w:t>
      </w:r>
    </w:p>
    <w:p w14:paraId="650FF778" w14:textId="77777777" w:rsidR="00B05880" w:rsidRPr="009C7B1B" w:rsidRDefault="00B05880" w:rsidP="00B05880">
      <w:pPr>
        <w:shd w:val="clear" w:color="auto" w:fill="FFFFFF"/>
        <w:jc w:val="center"/>
        <w:rPr>
          <w:rFonts w:ascii="Times New Roman" w:hAnsi="Times New Roman" w:cs="Times New Roman"/>
          <w:b/>
          <w:bCs/>
          <w:sz w:val="28"/>
          <w:szCs w:val="28"/>
          <w:u w:val="single"/>
        </w:rPr>
      </w:pPr>
    </w:p>
    <w:tbl>
      <w:tblPr>
        <w:tblW w:w="9421" w:type="dxa"/>
        <w:tblInd w:w="-75" w:type="dxa"/>
        <w:tblLayout w:type="fixed"/>
        <w:tblCellMar>
          <w:top w:w="15" w:type="dxa"/>
          <w:left w:w="15" w:type="dxa"/>
          <w:bottom w:w="15" w:type="dxa"/>
          <w:right w:w="15" w:type="dxa"/>
        </w:tblCellMar>
        <w:tblLook w:val="0000" w:firstRow="0" w:lastRow="0" w:firstColumn="0" w:lastColumn="0" w:noHBand="0" w:noVBand="0"/>
      </w:tblPr>
      <w:tblGrid>
        <w:gridCol w:w="471"/>
        <w:gridCol w:w="3447"/>
        <w:gridCol w:w="1275"/>
        <w:gridCol w:w="1985"/>
        <w:gridCol w:w="2243"/>
      </w:tblGrid>
      <w:tr w:rsidR="00B05880" w:rsidRPr="009C7B1B" w14:paraId="7C1887A2"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3095A078" w14:textId="77777777" w:rsidR="00B05880" w:rsidRPr="009C7B1B" w:rsidRDefault="00B05880" w:rsidP="00776EFD">
            <w:pPr>
              <w:jc w:val="center"/>
              <w:rPr>
                <w:rFonts w:ascii="Times New Roman" w:hAnsi="Times New Roman" w:cs="Times New Roman"/>
                <w:sz w:val="28"/>
                <w:szCs w:val="28"/>
              </w:rPr>
            </w:pPr>
            <w:r w:rsidRPr="009C7B1B">
              <w:rPr>
                <w:rFonts w:ascii="Times New Roman" w:hAnsi="Times New Roman" w:cs="Times New Roman"/>
                <w:sz w:val="28"/>
                <w:szCs w:val="28"/>
              </w:rPr>
              <w:t>№</w:t>
            </w:r>
          </w:p>
        </w:tc>
        <w:tc>
          <w:tcPr>
            <w:tcW w:w="3447" w:type="dxa"/>
            <w:tcBorders>
              <w:top w:val="single" w:sz="8" w:space="0" w:color="808080"/>
              <w:left w:val="single" w:sz="8" w:space="0" w:color="808080"/>
              <w:bottom w:val="single" w:sz="8" w:space="0" w:color="808080"/>
            </w:tcBorders>
            <w:shd w:val="clear" w:color="auto" w:fill="auto"/>
            <w:vAlign w:val="center"/>
          </w:tcPr>
          <w:p w14:paraId="7739E851" w14:textId="77777777" w:rsidR="00B05880" w:rsidRPr="009C7B1B" w:rsidRDefault="00B05880" w:rsidP="00776EFD">
            <w:pPr>
              <w:jc w:val="center"/>
              <w:rPr>
                <w:rFonts w:ascii="Times New Roman" w:hAnsi="Times New Roman" w:cs="Times New Roman"/>
                <w:sz w:val="28"/>
                <w:szCs w:val="28"/>
              </w:rPr>
            </w:pPr>
            <w:r w:rsidRPr="009C7B1B">
              <w:rPr>
                <w:rFonts w:ascii="Times New Roman" w:hAnsi="Times New Roman" w:cs="Times New Roman"/>
                <w:b/>
                <w:bCs/>
                <w:sz w:val="28"/>
                <w:szCs w:val="28"/>
              </w:rPr>
              <w:t>Тема</w:t>
            </w:r>
          </w:p>
        </w:tc>
        <w:tc>
          <w:tcPr>
            <w:tcW w:w="1275" w:type="dxa"/>
            <w:tcBorders>
              <w:top w:val="single" w:sz="8" w:space="0" w:color="808080"/>
              <w:left w:val="single" w:sz="8" w:space="0" w:color="808080"/>
              <w:bottom w:val="single" w:sz="8" w:space="0" w:color="808080"/>
            </w:tcBorders>
            <w:shd w:val="clear" w:color="auto" w:fill="auto"/>
            <w:vAlign w:val="center"/>
          </w:tcPr>
          <w:p w14:paraId="03926BA2" w14:textId="77777777" w:rsidR="00B05880" w:rsidRPr="009C7B1B" w:rsidRDefault="00B05880" w:rsidP="00776EFD">
            <w:pPr>
              <w:jc w:val="center"/>
              <w:rPr>
                <w:rFonts w:ascii="Times New Roman" w:hAnsi="Times New Roman" w:cs="Times New Roman"/>
                <w:sz w:val="28"/>
                <w:szCs w:val="28"/>
              </w:rPr>
            </w:pPr>
            <w:r w:rsidRPr="009C7B1B">
              <w:rPr>
                <w:rFonts w:ascii="Times New Roman" w:hAnsi="Times New Roman" w:cs="Times New Roman"/>
                <w:b/>
                <w:bCs/>
                <w:sz w:val="28"/>
                <w:szCs w:val="28"/>
              </w:rPr>
              <w:t>Всего</w:t>
            </w:r>
          </w:p>
        </w:tc>
        <w:tc>
          <w:tcPr>
            <w:tcW w:w="1985" w:type="dxa"/>
            <w:tcBorders>
              <w:top w:val="single" w:sz="8" w:space="0" w:color="808080"/>
              <w:left w:val="single" w:sz="8" w:space="0" w:color="808080"/>
              <w:bottom w:val="single" w:sz="8" w:space="0" w:color="808080"/>
            </w:tcBorders>
            <w:shd w:val="clear" w:color="auto" w:fill="auto"/>
            <w:vAlign w:val="center"/>
          </w:tcPr>
          <w:p w14:paraId="2337D13D" w14:textId="77777777" w:rsidR="00B05880" w:rsidRPr="009C7B1B" w:rsidRDefault="00B05880" w:rsidP="00776EFD">
            <w:pPr>
              <w:jc w:val="center"/>
              <w:rPr>
                <w:rFonts w:ascii="Times New Roman" w:hAnsi="Times New Roman" w:cs="Times New Roman"/>
                <w:sz w:val="28"/>
                <w:szCs w:val="28"/>
              </w:rPr>
            </w:pPr>
            <w:r w:rsidRPr="009C7B1B">
              <w:rPr>
                <w:rFonts w:ascii="Times New Roman" w:hAnsi="Times New Roman" w:cs="Times New Roman"/>
                <w:sz w:val="28"/>
                <w:szCs w:val="28"/>
              </w:rPr>
              <w:br/>
            </w:r>
            <w:r w:rsidRPr="009C7B1B">
              <w:rPr>
                <w:rFonts w:ascii="Times New Roman" w:hAnsi="Times New Roman" w:cs="Times New Roman"/>
                <w:b/>
                <w:bCs/>
                <w:sz w:val="28"/>
                <w:szCs w:val="28"/>
              </w:rPr>
              <w:t>Теоретические занятия</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F62CB28" w14:textId="77777777" w:rsidR="00B05880" w:rsidRPr="009C7B1B" w:rsidRDefault="00B05880" w:rsidP="00776EFD">
            <w:pPr>
              <w:jc w:val="center"/>
              <w:rPr>
                <w:rFonts w:ascii="Times New Roman" w:hAnsi="Times New Roman" w:cs="Times New Roman"/>
                <w:sz w:val="28"/>
                <w:szCs w:val="28"/>
              </w:rPr>
            </w:pPr>
            <w:r w:rsidRPr="009C7B1B">
              <w:rPr>
                <w:rFonts w:ascii="Times New Roman" w:hAnsi="Times New Roman" w:cs="Times New Roman"/>
                <w:sz w:val="28"/>
                <w:szCs w:val="28"/>
              </w:rPr>
              <w:br/>
            </w:r>
            <w:r w:rsidRPr="009C7B1B">
              <w:rPr>
                <w:rFonts w:ascii="Times New Roman" w:hAnsi="Times New Roman" w:cs="Times New Roman"/>
                <w:b/>
                <w:bCs/>
                <w:sz w:val="28"/>
                <w:szCs w:val="28"/>
              </w:rPr>
              <w:t>Практические занятия</w:t>
            </w:r>
          </w:p>
        </w:tc>
      </w:tr>
      <w:tr w:rsidR="00B05880" w:rsidRPr="009C7B1B" w14:paraId="268F3FF6"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54184457"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w:t>
            </w:r>
          </w:p>
        </w:tc>
        <w:tc>
          <w:tcPr>
            <w:tcW w:w="3447" w:type="dxa"/>
            <w:tcBorders>
              <w:top w:val="single" w:sz="8" w:space="0" w:color="808080"/>
              <w:left w:val="single" w:sz="8" w:space="0" w:color="808080"/>
              <w:bottom w:val="single" w:sz="8" w:space="0" w:color="808080"/>
            </w:tcBorders>
            <w:shd w:val="clear" w:color="auto" w:fill="auto"/>
            <w:vAlign w:val="center"/>
          </w:tcPr>
          <w:p w14:paraId="4202AC6D"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Организационное занятие</w:t>
            </w:r>
          </w:p>
        </w:tc>
        <w:tc>
          <w:tcPr>
            <w:tcW w:w="1275" w:type="dxa"/>
            <w:tcBorders>
              <w:top w:val="single" w:sz="8" w:space="0" w:color="808080"/>
              <w:left w:val="single" w:sz="8" w:space="0" w:color="808080"/>
              <w:bottom w:val="single" w:sz="8" w:space="0" w:color="808080"/>
            </w:tcBorders>
            <w:shd w:val="clear" w:color="auto" w:fill="auto"/>
            <w:vAlign w:val="center"/>
          </w:tcPr>
          <w:p w14:paraId="7B9D9DDF"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w:t>
            </w:r>
          </w:p>
        </w:tc>
        <w:tc>
          <w:tcPr>
            <w:tcW w:w="1985" w:type="dxa"/>
            <w:tcBorders>
              <w:top w:val="single" w:sz="8" w:space="0" w:color="808080"/>
              <w:left w:val="single" w:sz="8" w:space="0" w:color="808080"/>
              <w:bottom w:val="single" w:sz="8" w:space="0" w:color="808080"/>
            </w:tcBorders>
            <w:shd w:val="clear" w:color="auto" w:fill="auto"/>
            <w:vAlign w:val="center"/>
          </w:tcPr>
          <w:p w14:paraId="68BE70C4" w14:textId="77777777" w:rsidR="00B05880" w:rsidRPr="009C7B1B" w:rsidRDefault="00B05880" w:rsidP="00776EFD">
            <w:pPr>
              <w:snapToGrid w:val="0"/>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CF8F9AC"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1</w:t>
            </w:r>
          </w:p>
        </w:tc>
      </w:tr>
      <w:tr w:rsidR="00B05880" w:rsidRPr="009C7B1B" w14:paraId="7A5DA53C"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6095793C"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2.</w:t>
            </w:r>
          </w:p>
        </w:tc>
        <w:tc>
          <w:tcPr>
            <w:tcW w:w="3447" w:type="dxa"/>
            <w:tcBorders>
              <w:top w:val="single" w:sz="8" w:space="0" w:color="808080"/>
              <w:left w:val="single" w:sz="8" w:space="0" w:color="808080"/>
              <w:bottom w:val="single" w:sz="8" w:space="0" w:color="808080"/>
            </w:tcBorders>
            <w:shd w:val="clear" w:color="auto" w:fill="auto"/>
            <w:vAlign w:val="center"/>
          </w:tcPr>
          <w:p w14:paraId="6158EDD4"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Вокальные работы</w:t>
            </w:r>
          </w:p>
        </w:tc>
        <w:tc>
          <w:tcPr>
            <w:tcW w:w="1275" w:type="dxa"/>
            <w:tcBorders>
              <w:top w:val="single" w:sz="8" w:space="0" w:color="808080"/>
              <w:left w:val="single" w:sz="8" w:space="0" w:color="808080"/>
              <w:bottom w:val="single" w:sz="8" w:space="0" w:color="808080"/>
            </w:tcBorders>
            <w:shd w:val="clear" w:color="auto" w:fill="auto"/>
            <w:vAlign w:val="center"/>
          </w:tcPr>
          <w:p w14:paraId="2BA8C199"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4</w:t>
            </w:r>
            <w:r w:rsidRPr="009C7B1B">
              <w:rPr>
                <w:rFonts w:ascii="Times New Roman" w:hAnsi="Times New Roman" w:cs="Times New Roman"/>
                <w:bCs/>
                <w:sz w:val="28"/>
                <w:szCs w:val="28"/>
              </w:rPr>
              <w:t>0</w:t>
            </w:r>
          </w:p>
        </w:tc>
        <w:tc>
          <w:tcPr>
            <w:tcW w:w="1985" w:type="dxa"/>
            <w:tcBorders>
              <w:top w:val="single" w:sz="8" w:space="0" w:color="808080"/>
              <w:left w:val="single" w:sz="8" w:space="0" w:color="808080"/>
              <w:bottom w:val="single" w:sz="8" w:space="0" w:color="808080"/>
            </w:tcBorders>
            <w:shd w:val="clear" w:color="auto" w:fill="auto"/>
            <w:vAlign w:val="center"/>
          </w:tcPr>
          <w:p w14:paraId="0417CD6C"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Cs/>
                <w:sz w:val="28"/>
                <w:szCs w:val="28"/>
              </w:rPr>
              <w:t>10</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0305C9D" w14:textId="77777777" w:rsidR="00B05880" w:rsidRPr="009C7B1B" w:rsidRDefault="000613BC" w:rsidP="00776EFD">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30</w:t>
            </w:r>
          </w:p>
        </w:tc>
      </w:tr>
      <w:tr w:rsidR="00B05880" w:rsidRPr="009C7B1B" w14:paraId="79DE1FFB"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7598E375"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3447" w:type="dxa"/>
            <w:tcBorders>
              <w:top w:val="single" w:sz="8" w:space="0" w:color="808080"/>
              <w:left w:val="single" w:sz="8" w:space="0" w:color="808080"/>
              <w:bottom w:val="single" w:sz="8" w:space="0" w:color="808080"/>
            </w:tcBorders>
            <w:shd w:val="clear" w:color="auto" w:fill="auto"/>
            <w:vAlign w:val="center"/>
          </w:tcPr>
          <w:p w14:paraId="055AF8AB"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Пение произведения:</w:t>
            </w:r>
          </w:p>
        </w:tc>
        <w:tc>
          <w:tcPr>
            <w:tcW w:w="1275" w:type="dxa"/>
            <w:tcBorders>
              <w:top w:val="single" w:sz="8" w:space="0" w:color="808080"/>
              <w:left w:val="single" w:sz="8" w:space="0" w:color="808080"/>
              <w:bottom w:val="single" w:sz="8" w:space="0" w:color="808080"/>
            </w:tcBorders>
            <w:shd w:val="clear" w:color="auto" w:fill="auto"/>
            <w:vAlign w:val="center"/>
          </w:tcPr>
          <w:p w14:paraId="0E0260A9" w14:textId="77777777" w:rsidR="00B05880" w:rsidRPr="009C7B1B" w:rsidRDefault="00B05880" w:rsidP="00776EFD">
            <w:pPr>
              <w:snapToGrid w:val="0"/>
              <w:spacing w:line="360" w:lineRule="atLeast"/>
              <w:jc w:val="center"/>
              <w:rPr>
                <w:rFonts w:ascii="Times New Roman" w:hAnsi="Times New Roman" w:cs="Times New Roman"/>
                <w:sz w:val="28"/>
                <w:szCs w:val="28"/>
              </w:rPr>
            </w:pPr>
          </w:p>
        </w:tc>
        <w:tc>
          <w:tcPr>
            <w:tcW w:w="1985" w:type="dxa"/>
            <w:tcBorders>
              <w:top w:val="single" w:sz="8" w:space="0" w:color="808080"/>
              <w:left w:val="single" w:sz="8" w:space="0" w:color="808080"/>
              <w:bottom w:val="single" w:sz="8" w:space="0" w:color="808080"/>
            </w:tcBorders>
            <w:shd w:val="clear" w:color="auto" w:fill="auto"/>
            <w:vAlign w:val="center"/>
          </w:tcPr>
          <w:p w14:paraId="0C42F124" w14:textId="77777777" w:rsidR="00B05880" w:rsidRPr="009C7B1B" w:rsidRDefault="00B05880" w:rsidP="00776EFD">
            <w:pPr>
              <w:snapToGrid w:val="0"/>
              <w:spacing w:line="360" w:lineRule="atLeast"/>
              <w:jc w:val="center"/>
              <w:rPr>
                <w:rFonts w:ascii="Times New Roman" w:hAnsi="Times New Roman" w:cs="Times New Roman"/>
                <w:sz w:val="28"/>
                <w:szCs w:val="28"/>
              </w:rPr>
            </w:pP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2998F6" w14:textId="77777777" w:rsidR="00B05880" w:rsidRPr="009C7B1B" w:rsidRDefault="00B05880" w:rsidP="00776EFD">
            <w:pPr>
              <w:snapToGrid w:val="0"/>
              <w:spacing w:line="360" w:lineRule="atLeast"/>
              <w:jc w:val="center"/>
              <w:rPr>
                <w:rFonts w:ascii="Times New Roman" w:hAnsi="Times New Roman" w:cs="Times New Roman"/>
                <w:sz w:val="28"/>
                <w:szCs w:val="28"/>
              </w:rPr>
            </w:pPr>
          </w:p>
        </w:tc>
      </w:tr>
      <w:tr w:rsidR="00B05880" w:rsidRPr="009C7B1B" w14:paraId="7C985606"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597DE1E2"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3.1</w:t>
            </w:r>
          </w:p>
        </w:tc>
        <w:tc>
          <w:tcPr>
            <w:tcW w:w="3447" w:type="dxa"/>
            <w:tcBorders>
              <w:top w:val="single" w:sz="8" w:space="0" w:color="808080"/>
              <w:left w:val="single" w:sz="8" w:space="0" w:color="808080"/>
              <w:bottom w:val="single" w:sz="8" w:space="0" w:color="808080"/>
            </w:tcBorders>
            <w:shd w:val="clear" w:color="auto" w:fill="auto"/>
            <w:vAlign w:val="center"/>
          </w:tcPr>
          <w:p w14:paraId="4D4F8520"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классика</w:t>
            </w:r>
          </w:p>
        </w:tc>
        <w:tc>
          <w:tcPr>
            <w:tcW w:w="1275" w:type="dxa"/>
            <w:tcBorders>
              <w:top w:val="single" w:sz="8" w:space="0" w:color="808080"/>
              <w:left w:val="single" w:sz="8" w:space="0" w:color="808080"/>
              <w:bottom w:val="single" w:sz="8" w:space="0" w:color="808080"/>
            </w:tcBorders>
            <w:shd w:val="clear" w:color="auto" w:fill="auto"/>
            <w:vAlign w:val="center"/>
          </w:tcPr>
          <w:p w14:paraId="7EB2F749"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2</w:t>
            </w:r>
          </w:p>
        </w:tc>
        <w:tc>
          <w:tcPr>
            <w:tcW w:w="1985" w:type="dxa"/>
            <w:tcBorders>
              <w:top w:val="single" w:sz="8" w:space="0" w:color="808080"/>
              <w:left w:val="single" w:sz="8" w:space="0" w:color="808080"/>
              <w:bottom w:val="single" w:sz="8" w:space="0" w:color="808080"/>
            </w:tcBorders>
            <w:shd w:val="clear" w:color="auto" w:fill="auto"/>
            <w:vAlign w:val="center"/>
          </w:tcPr>
          <w:p w14:paraId="32C5A37B"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31D782E"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B05880" w:rsidRPr="009C7B1B" w14:paraId="0AE95C66"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7B2911CC"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3.2</w:t>
            </w:r>
          </w:p>
        </w:tc>
        <w:tc>
          <w:tcPr>
            <w:tcW w:w="3447" w:type="dxa"/>
            <w:tcBorders>
              <w:top w:val="single" w:sz="8" w:space="0" w:color="808080"/>
              <w:left w:val="single" w:sz="8" w:space="0" w:color="808080"/>
              <w:bottom w:val="single" w:sz="8" w:space="0" w:color="808080"/>
            </w:tcBorders>
            <w:shd w:val="clear" w:color="auto" w:fill="auto"/>
            <w:vAlign w:val="center"/>
          </w:tcPr>
          <w:p w14:paraId="719CB56B"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народная песня</w:t>
            </w:r>
          </w:p>
        </w:tc>
        <w:tc>
          <w:tcPr>
            <w:tcW w:w="1275" w:type="dxa"/>
            <w:tcBorders>
              <w:top w:val="single" w:sz="8" w:space="0" w:color="808080"/>
              <w:left w:val="single" w:sz="8" w:space="0" w:color="808080"/>
              <w:bottom w:val="single" w:sz="8" w:space="0" w:color="808080"/>
            </w:tcBorders>
            <w:shd w:val="clear" w:color="auto" w:fill="auto"/>
            <w:vAlign w:val="center"/>
          </w:tcPr>
          <w:p w14:paraId="23E8C2E2" w14:textId="77777777" w:rsidR="00B05880" w:rsidRPr="009C7B1B" w:rsidRDefault="00D36576"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1985" w:type="dxa"/>
            <w:tcBorders>
              <w:top w:val="single" w:sz="8" w:space="0" w:color="808080"/>
              <w:left w:val="single" w:sz="8" w:space="0" w:color="808080"/>
              <w:bottom w:val="single" w:sz="8" w:space="0" w:color="808080"/>
            </w:tcBorders>
            <w:shd w:val="clear" w:color="auto" w:fill="auto"/>
            <w:vAlign w:val="center"/>
          </w:tcPr>
          <w:p w14:paraId="33891911"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D936729" w14:textId="77777777" w:rsidR="00B05880" w:rsidRPr="009C7B1B" w:rsidRDefault="00D36576"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B05880" w:rsidRPr="009C7B1B" w14:paraId="0CC5801D"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358A79FD"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3.3</w:t>
            </w:r>
          </w:p>
        </w:tc>
        <w:tc>
          <w:tcPr>
            <w:tcW w:w="3447" w:type="dxa"/>
            <w:tcBorders>
              <w:top w:val="single" w:sz="8" w:space="0" w:color="808080"/>
              <w:left w:val="single" w:sz="8" w:space="0" w:color="808080"/>
              <w:bottom w:val="single" w:sz="8" w:space="0" w:color="808080"/>
            </w:tcBorders>
            <w:shd w:val="clear" w:color="auto" w:fill="auto"/>
            <w:vAlign w:val="center"/>
          </w:tcPr>
          <w:p w14:paraId="1C76BCF3"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sz w:val="28"/>
                <w:szCs w:val="28"/>
              </w:rPr>
              <w:t>современная песня</w:t>
            </w:r>
          </w:p>
        </w:tc>
        <w:tc>
          <w:tcPr>
            <w:tcW w:w="1275" w:type="dxa"/>
            <w:tcBorders>
              <w:top w:val="single" w:sz="8" w:space="0" w:color="808080"/>
              <w:left w:val="single" w:sz="8" w:space="0" w:color="808080"/>
              <w:bottom w:val="single" w:sz="8" w:space="0" w:color="808080"/>
            </w:tcBorders>
            <w:shd w:val="clear" w:color="auto" w:fill="auto"/>
            <w:vAlign w:val="center"/>
          </w:tcPr>
          <w:p w14:paraId="123B682F"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8" w:space="0" w:color="808080"/>
              <w:left w:val="single" w:sz="8" w:space="0" w:color="808080"/>
              <w:bottom w:val="single" w:sz="8" w:space="0" w:color="808080"/>
            </w:tcBorders>
            <w:shd w:val="clear" w:color="auto" w:fill="auto"/>
            <w:vAlign w:val="center"/>
          </w:tcPr>
          <w:p w14:paraId="0C188581"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3C662B5" w14:textId="77777777" w:rsidR="00B05880" w:rsidRPr="009C7B1B" w:rsidRDefault="00D36576"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5</w:t>
            </w:r>
          </w:p>
        </w:tc>
      </w:tr>
      <w:tr w:rsidR="00B05880" w:rsidRPr="009C7B1B" w14:paraId="3FEEC9EE"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0FD0A185"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4</w:t>
            </w:r>
          </w:p>
        </w:tc>
        <w:tc>
          <w:tcPr>
            <w:tcW w:w="3447" w:type="dxa"/>
            <w:tcBorders>
              <w:top w:val="single" w:sz="8" w:space="0" w:color="808080"/>
              <w:left w:val="single" w:sz="8" w:space="0" w:color="808080"/>
              <w:bottom w:val="single" w:sz="8" w:space="0" w:color="808080"/>
            </w:tcBorders>
            <w:shd w:val="clear" w:color="auto" w:fill="auto"/>
            <w:vAlign w:val="center"/>
          </w:tcPr>
          <w:p w14:paraId="51D11BA5" w14:textId="77777777" w:rsidR="00B05880" w:rsidRPr="009C7B1B" w:rsidRDefault="00B05880" w:rsidP="00776EFD">
            <w:pPr>
              <w:shd w:val="clear" w:color="auto" w:fill="FFFFFF"/>
              <w:spacing w:line="360" w:lineRule="auto"/>
              <w:rPr>
                <w:rFonts w:ascii="Times New Roman" w:hAnsi="Times New Roman" w:cs="Times New Roman"/>
                <w:sz w:val="28"/>
                <w:szCs w:val="28"/>
              </w:rPr>
            </w:pPr>
            <w:proofErr w:type="spellStart"/>
            <w:r w:rsidRPr="009C7B1B">
              <w:rPr>
                <w:rFonts w:ascii="Times New Roman" w:hAnsi="Times New Roman" w:cs="Times New Roman"/>
                <w:sz w:val="28"/>
                <w:szCs w:val="28"/>
              </w:rPr>
              <w:t>Сцендвижение</w:t>
            </w:r>
            <w:proofErr w:type="spellEnd"/>
            <w:r w:rsidRPr="009C7B1B">
              <w:rPr>
                <w:rFonts w:ascii="Times New Roman" w:hAnsi="Times New Roman" w:cs="Times New Roman"/>
                <w:sz w:val="28"/>
                <w:szCs w:val="28"/>
              </w:rPr>
              <w:t>.</w:t>
            </w:r>
          </w:p>
        </w:tc>
        <w:tc>
          <w:tcPr>
            <w:tcW w:w="1275" w:type="dxa"/>
            <w:tcBorders>
              <w:top w:val="single" w:sz="8" w:space="0" w:color="808080"/>
              <w:left w:val="single" w:sz="8" w:space="0" w:color="808080"/>
              <w:bottom w:val="single" w:sz="8" w:space="0" w:color="808080"/>
            </w:tcBorders>
            <w:shd w:val="clear" w:color="auto" w:fill="auto"/>
            <w:vAlign w:val="center"/>
          </w:tcPr>
          <w:p w14:paraId="5E1E68D9"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2</w:t>
            </w:r>
          </w:p>
        </w:tc>
        <w:tc>
          <w:tcPr>
            <w:tcW w:w="1985" w:type="dxa"/>
            <w:tcBorders>
              <w:top w:val="single" w:sz="8" w:space="0" w:color="808080"/>
              <w:left w:val="single" w:sz="8" w:space="0" w:color="808080"/>
              <w:bottom w:val="single" w:sz="8" w:space="0" w:color="808080"/>
            </w:tcBorders>
            <w:shd w:val="clear" w:color="auto" w:fill="auto"/>
            <w:vAlign w:val="center"/>
          </w:tcPr>
          <w:p w14:paraId="4FA939DA"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1D450D"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B05880" w:rsidRPr="009C7B1B" w14:paraId="62BF02D7"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46C590DE"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5</w:t>
            </w:r>
          </w:p>
        </w:tc>
        <w:tc>
          <w:tcPr>
            <w:tcW w:w="3447" w:type="dxa"/>
            <w:tcBorders>
              <w:top w:val="single" w:sz="8" w:space="0" w:color="808080"/>
              <w:left w:val="single" w:sz="8" w:space="0" w:color="808080"/>
              <w:bottom w:val="single" w:sz="8" w:space="0" w:color="808080"/>
            </w:tcBorders>
            <w:shd w:val="clear" w:color="auto" w:fill="auto"/>
            <w:vAlign w:val="center"/>
          </w:tcPr>
          <w:p w14:paraId="24537396" w14:textId="77777777" w:rsidR="00B05880" w:rsidRPr="009C7B1B" w:rsidRDefault="00B05880" w:rsidP="00776EFD">
            <w:pPr>
              <w:spacing w:line="360" w:lineRule="atLeast"/>
              <w:rPr>
                <w:rFonts w:ascii="Times New Roman" w:hAnsi="Times New Roman" w:cs="Times New Roman"/>
                <w:sz w:val="28"/>
                <w:szCs w:val="28"/>
              </w:rPr>
            </w:pPr>
            <w:r w:rsidRPr="009C7B1B">
              <w:rPr>
                <w:rFonts w:ascii="Times New Roman" w:hAnsi="Times New Roman" w:cs="Times New Roman"/>
                <w:bCs/>
                <w:sz w:val="28"/>
                <w:szCs w:val="28"/>
              </w:rPr>
              <w:t>Слушание музыки</w:t>
            </w:r>
          </w:p>
        </w:tc>
        <w:tc>
          <w:tcPr>
            <w:tcW w:w="1275" w:type="dxa"/>
            <w:tcBorders>
              <w:top w:val="single" w:sz="8" w:space="0" w:color="808080"/>
              <w:left w:val="single" w:sz="8" w:space="0" w:color="808080"/>
              <w:bottom w:val="single" w:sz="8" w:space="0" w:color="808080"/>
            </w:tcBorders>
            <w:shd w:val="clear" w:color="auto" w:fill="auto"/>
            <w:vAlign w:val="center"/>
          </w:tcPr>
          <w:p w14:paraId="3085FA4A"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sz w:val="28"/>
                <w:szCs w:val="28"/>
              </w:rPr>
              <w:t>3</w:t>
            </w:r>
          </w:p>
        </w:tc>
        <w:tc>
          <w:tcPr>
            <w:tcW w:w="1985" w:type="dxa"/>
            <w:tcBorders>
              <w:top w:val="single" w:sz="8" w:space="0" w:color="808080"/>
              <w:left w:val="single" w:sz="8" w:space="0" w:color="808080"/>
              <w:bottom w:val="single" w:sz="8" w:space="0" w:color="808080"/>
            </w:tcBorders>
            <w:shd w:val="clear" w:color="auto" w:fill="auto"/>
            <w:vAlign w:val="center"/>
          </w:tcPr>
          <w:p w14:paraId="1EDFB696"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76C59D5" w14:textId="77777777" w:rsidR="00B05880" w:rsidRPr="009C7B1B" w:rsidRDefault="00B05880" w:rsidP="00776EFD">
            <w:pPr>
              <w:spacing w:line="36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B05880" w:rsidRPr="009C7B1B" w14:paraId="0599DC12"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54DCD05D" w14:textId="77777777" w:rsidR="00B05880" w:rsidRPr="009C7B1B" w:rsidRDefault="00B05880" w:rsidP="00776EFD">
            <w:pPr>
              <w:jc w:val="center"/>
              <w:rPr>
                <w:rFonts w:ascii="Times New Roman" w:hAnsi="Times New Roman" w:cs="Times New Roman"/>
                <w:sz w:val="28"/>
                <w:szCs w:val="28"/>
              </w:rPr>
            </w:pPr>
            <w:r w:rsidRPr="009C7B1B">
              <w:rPr>
                <w:rFonts w:ascii="Times New Roman" w:hAnsi="Times New Roman" w:cs="Times New Roman"/>
                <w:bCs/>
                <w:sz w:val="28"/>
                <w:szCs w:val="28"/>
              </w:rPr>
              <w:t>6</w:t>
            </w:r>
          </w:p>
        </w:tc>
        <w:tc>
          <w:tcPr>
            <w:tcW w:w="3447" w:type="dxa"/>
            <w:tcBorders>
              <w:top w:val="single" w:sz="8" w:space="0" w:color="808080"/>
              <w:left w:val="single" w:sz="8" w:space="0" w:color="808080"/>
              <w:bottom w:val="single" w:sz="8" w:space="0" w:color="808080"/>
            </w:tcBorders>
            <w:shd w:val="clear" w:color="auto" w:fill="auto"/>
            <w:vAlign w:val="center"/>
          </w:tcPr>
          <w:p w14:paraId="36326CF5" w14:textId="77777777" w:rsidR="00B05880" w:rsidRPr="009C7B1B" w:rsidRDefault="00B05880" w:rsidP="00776EFD">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Концертная деятельность.</w:t>
            </w:r>
          </w:p>
          <w:p w14:paraId="478ABF6E" w14:textId="77777777" w:rsidR="00B05880" w:rsidRPr="009C7B1B" w:rsidRDefault="00B05880" w:rsidP="00776EFD">
            <w:pPr>
              <w:rPr>
                <w:rFonts w:ascii="Times New Roman" w:hAnsi="Times New Roman" w:cs="Times New Roman"/>
                <w:sz w:val="28"/>
                <w:szCs w:val="28"/>
              </w:rPr>
            </w:pPr>
          </w:p>
        </w:tc>
        <w:tc>
          <w:tcPr>
            <w:tcW w:w="1275" w:type="dxa"/>
            <w:tcBorders>
              <w:top w:val="single" w:sz="8" w:space="0" w:color="808080"/>
              <w:left w:val="single" w:sz="8" w:space="0" w:color="808080"/>
              <w:bottom w:val="single" w:sz="8" w:space="0" w:color="808080"/>
            </w:tcBorders>
            <w:shd w:val="clear" w:color="auto" w:fill="auto"/>
            <w:vAlign w:val="center"/>
          </w:tcPr>
          <w:p w14:paraId="30DEC34B" w14:textId="77777777" w:rsidR="00B05880" w:rsidRPr="009C7B1B" w:rsidRDefault="00B05880" w:rsidP="00776EFD">
            <w:pPr>
              <w:jc w:val="center"/>
              <w:rPr>
                <w:rFonts w:ascii="Times New Roman" w:hAnsi="Times New Roman" w:cs="Times New Roman"/>
                <w:sz w:val="28"/>
                <w:szCs w:val="28"/>
              </w:rPr>
            </w:pPr>
            <w:r>
              <w:rPr>
                <w:rFonts w:ascii="Times New Roman" w:hAnsi="Times New Roman" w:cs="Times New Roman"/>
                <w:bCs/>
                <w:sz w:val="28"/>
                <w:szCs w:val="28"/>
              </w:rPr>
              <w:t>1</w:t>
            </w:r>
            <w:r w:rsidRPr="009C7B1B">
              <w:rPr>
                <w:rFonts w:ascii="Times New Roman" w:hAnsi="Times New Roman" w:cs="Times New Roman"/>
                <w:bCs/>
                <w:sz w:val="28"/>
                <w:szCs w:val="28"/>
              </w:rPr>
              <w:t>0</w:t>
            </w:r>
          </w:p>
        </w:tc>
        <w:tc>
          <w:tcPr>
            <w:tcW w:w="1985" w:type="dxa"/>
            <w:tcBorders>
              <w:top w:val="single" w:sz="8" w:space="0" w:color="808080"/>
              <w:left w:val="single" w:sz="8" w:space="0" w:color="808080"/>
              <w:bottom w:val="single" w:sz="8" w:space="0" w:color="808080"/>
            </w:tcBorders>
            <w:shd w:val="clear" w:color="auto" w:fill="auto"/>
            <w:vAlign w:val="center"/>
          </w:tcPr>
          <w:p w14:paraId="6CF6D009" w14:textId="77777777" w:rsidR="00B05880" w:rsidRPr="009C7B1B" w:rsidRDefault="00B05880" w:rsidP="00776EFD">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397E786" w14:textId="77777777" w:rsidR="00B05880" w:rsidRPr="009C7B1B" w:rsidRDefault="00D36576" w:rsidP="00776EFD">
            <w:pPr>
              <w:jc w:val="center"/>
              <w:rPr>
                <w:rFonts w:ascii="Times New Roman" w:hAnsi="Times New Roman" w:cs="Times New Roman"/>
                <w:sz w:val="28"/>
                <w:szCs w:val="28"/>
              </w:rPr>
            </w:pPr>
            <w:r>
              <w:rPr>
                <w:rFonts w:ascii="Times New Roman" w:hAnsi="Times New Roman" w:cs="Times New Roman"/>
                <w:sz w:val="28"/>
                <w:szCs w:val="28"/>
              </w:rPr>
              <w:t>9</w:t>
            </w:r>
          </w:p>
        </w:tc>
      </w:tr>
      <w:tr w:rsidR="00B05880" w:rsidRPr="009C7B1B" w14:paraId="12BC2BB1" w14:textId="77777777" w:rsidTr="00776EFD">
        <w:trPr>
          <w:trHeight w:val="400"/>
        </w:trPr>
        <w:tc>
          <w:tcPr>
            <w:tcW w:w="471" w:type="dxa"/>
            <w:tcBorders>
              <w:top w:val="single" w:sz="8" w:space="0" w:color="808080"/>
              <w:left w:val="single" w:sz="8" w:space="0" w:color="808080"/>
              <w:bottom w:val="single" w:sz="8" w:space="0" w:color="808080"/>
            </w:tcBorders>
            <w:shd w:val="clear" w:color="auto" w:fill="auto"/>
            <w:vAlign w:val="center"/>
          </w:tcPr>
          <w:p w14:paraId="7A9C5097" w14:textId="77777777" w:rsidR="00B05880" w:rsidRPr="009C7B1B" w:rsidRDefault="00B05880" w:rsidP="00776EFD">
            <w:pPr>
              <w:snapToGrid w:val="0"/>
              <w:spacing w:line="360" w:lineRule="atLeast"/>
              <w:jc w:val="center"/>
              <w:rPr>
                <w:rFonts w:ascii="Times New Roman" w:hAnsi="Times New Roman" w:cs="Times New Roman"/>
                <w:sz w:val="28"/>
                <w:szCs w:val="28"/>
              </w:rPr>
            </w:pPr>
          </w:p>
        </w:tc>
        <w:tc>
          <w:tcPr>
            <w:tcW w:w="3447" w:type="dxa"/>
            <w:tcBorders>
              <w:top w:val="single" w:sz="8" w:space="0" w:color="808080"/>
              <w:left w:val="single" w:sz="8" w:space="0" w:color="808080"/>
              <w:bottom w:val="single" w:sz="8" w:space="0" w:color="808080"/>
            </w:tcBorders>
            <w:shd w:val="clear" w:color="auto" w:fill="auto"/>
            <w:vAlign w:val="center"/>
          </w:tcPr>
          <w:p w14:paraId="59CC9795"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ИТОГО:</w:t>
            </w:r>
          </w:p>
        </w:tc>
        <w:tc>
          <w:tcPr>
            <w:tcW w:w="1275" w:type="dxa"/>
            <w:tcBorders>
              <w:top w:val="single" w:sz="8" w:space="0" w:color="808080"/>
              <w:left w:val="single" w:sz="8" w:space="0" w:color="808080"/>
              <w:bottom w:val="single" w:sz="8" w:space="0" w:color="808080"/>
            </w:tcBorders>
            <w:shd w:val="clear" w:color="auto" w:fill="auto"/>
            <w:vAlign w:val="center"/>
          </w:tcPr>
          <w:p w14:paraId="18E00A2B" w14:textId="77777777" w:rsidR="00B05880" w:rsidRPr="00320CDD" w:rsidRDefault="000613BC" w:rsidP="00776EFD">
            <w:pPr>
              <w:spacing w:line="360" w:lineRule="atLeast"/>
              <w:jc w:val="center"/>
              <w:rPr>
                <w:rFonts w:ascii="Times New Roman" w:hAnsi="Times New Roman" w:cs="Times New Roman"/>
                <w:b/>
                <w:bCs/>
                <w:sz w:val="28"/>
                <w:szCs w:val="28"/>
              </w:rPr>
            </w:pPr>
            <w:r w:rsidRPr="00320CDD">
              <w:rPr>
                <w:rFonts w:ascii="Times New Roman" w:hAnsi="Times New Roman" w:cs="Times New Roman"/>
                <w:b/>
                <w:bCs/>
                <w:sz w:val="28"/>
                <w:szCs w:val="28"/>
              </w:rPr>
              <w:t>72</w:t>
            </w:r>
          </w:p>
        </w:tc>
        <w:tc>
          <w:tcPr>
            <w:tcW w:w="1985" w:type="dxa"/>
            <w:tcBorders>
              <w:top w:val="single" w:sz="8" w:space="0" w:color="808080"/>
              <w:left w:val="single" w:sz="8" w:space="0" w:color="808080"/>
              <w:bottom w:val="single" w:sz="8" w:space="0" w:color="808080"/>
            </w:tcBorders>
            <w:shd w:val="clear" w:color="auto" w:fill="auto"/>
            <w:vAlign w:val="center"/>
          </w:tcPr>
          <w:p w14:paraId="65F2E1B2"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16</w:t>
            </w:r>
          </w:p>
        </w:tc>
        <w:tc>
          <w:tcPr>
            <w:tcW w:w="224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1C94DD8" w14:textId="77777777" w:rsidR="00B05880" w:rsidRPr="009C7B1B" w:rsidRDefault="00B05880" w:rsidP="00776EFD">
            <w:pPr>
              <w:spacing w:line="360" w:lineRule="atLeast"/>
              <w:jc w:val="center"/>
              <w:rPr>
                <w:rFonts w:ascii="Times New Roman" w:hAnsi="Times New Roman" w:cs="Times New Roman"/>
                <w:sz w:val="28"/>
                <w:szCs w:val="28"/>
              </w:rPr>
            </w:pPr>
            <w:r w:rsidRPr="009C7B1B">
              <w:rPr>
                <w:rFonts w:ascii="Times New Roman" w:hAnsi="Times New Roman" w:cs="Times New Roman"/>
                <w:b/>
                <w:bCs/>
                <w:sz w:val="28"/>
                <w:szCs w:val="28"/>
              </w:rPr>
              <w:t>5</w:t>
            </w:r>
            <w:r w:rsidR="000613BC">
              <w:rPr>
                <w:rFonts w:ascii="Times New Roman" w:hAnsi="Times New Roman" w:cs="Times New Roman"/>
                <w:b/>
                <w:bCs/>
                <w:sz w:val="28"/>
                <w:szCs w:val="28"/>
              </w:rPr>
              <w:t>6</w:t>
            </w:r>
          </w:p>
        </w:tc>
      </w:tr>
    </w:tbl>
    <w:p w14:paraId="57E4DF12" w14:textId="77777777" w:rsidR="00B05880" w:rsidRPr="009C7B1B" w:rsidRDefault="00B05880" w:rsidP="00B05880">
      <w:pPr>
        <w:shd w:val="clear" w:color="auto" w:fill="FFFFFF"/>
        <w:jc w:val="both"/>
        <w:rPr>
          <w:rFonts w:ascii="Times New Roman" w:hAnsi="Times New Roman" w:cs="Times New Roman"/>
          <w:sz w:val="28"/>
          <w:szCs w:val="28"/>
        </w:rPr>
      </w:pPr>
    </w:p>
    <w:p w14:paraId="024E911B" w14:textId="77777777" w:rsidR="009C7B1B" w:rsidRPr="009C7B1B" w:rsidRDefault="009C7B1B" w:rsidP="009C7B1B">
      <w:pPr>
        <w:shd w:val="clear" w:color="auto" w:fill="FFFFFF"/>
        <w:spacing w:line="360" w:lineRule="auto"/>
        <w:jc w:val="center"/>
        <w:rPr>
          <w:rFonts w:ascii="Times New Roman" w:hAnsi="Times New Roman" w:cs="Times New Roman"/>
          <w:b/>
          <w:sz w:val="28"/>
          <w:szCs w:val="28"/>
        </w:rPr>
      </w:pPr>
    </w:p>
    <w:p w14:paraId="1B216AF0" w14:textId="77777777" w:rsidR="009C7B1B" w:rsidRPr="009C7B1B" w:rsidRDefault="009C7B1B" w:rsidP="009C7B1B">
      <w:pPr>
        <w:shd w:val="clear" w:color="auto" w:fill="FFFFFF"/>
        <w:spacing w:line="360" w:lineRule="auto"/>
        <w:jc w:val="center"/>
        <w:rPr>
          <w:rFonts w:ascii="Times New Roman" w:hAnsi="Times New Roman" w:cs="Times New Roman"/>
          <w:sz w:val="28"/>
          <w:szCs w:val="28"/>
        </w:rPr>
      </w:pPr>
      <w:r w:rsidRPr="009C7B1B">
        <w:rPr>
          <w:rFonts w:ascii="Times New Roman" w:hAnsi="Times New Roman" w:cs="Times New Roman"/>
          <w:b/>
          <w:sz w:val="28"/>
          <w:szCs w:val="28"/>
        </w:rPr>
        <w:t>Содержание программы третьего года обучения</w:t>
      </w:r>
    </w:p>
    <w:p w14:paraId="6C104085" w14:textId="77777777" w:rsidR="00B05880"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Цель программы</w:t>
      </w:r>
      <w:r w:rsidRPr="009C7B1B">
        <w:rPr>
          <w:rFonts w:ascii="Times New Roman" w:hAnsi="Times New Roman" w:cs="Times New Roman"/>
          <w:sz w:val="28"/>
          <w:szCs w:val="28"/>
        </w:rPr>
        <w:t>: 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w:t>
      </w:r>
    </w:p>
    <w:p w14:paraId="46881C29"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b/>
          <w:sz w:val="28"/>
          <w:szCs w:val="28"/>
        </w:rPr>
        <w:t>Задачи программы:</w:t>
      </w:r>
    </w:p>
    <w:p w14:paraId="6EAD35D2"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Программа предполагает решение образовательных, воспитательных и развивающих задач с учетом возрастных и индивидуальных особенностей детей:</w:t>
      </w:r>
    </w:p>
    <w:p w14:paraId="05F6ACD5"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 закрепить основы вокальной культуры;</w:t>
      </w:r>
    </w:p>
    <w:p w14:paraId="63511E73"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lastRenderedPageBreak/>
        <w:t>- закрепить знания специальной терминологии;</w:t>
      </w:r>
    </w:p>
    <w:p w14:paraId="3A0A0F06"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 xml:space="preserve">- совершенствовать навыки сольного и ансамблевого исполнения с включением элементов </w:t>
      </w:r>
      <w:proofErr w:type="spellStart"/>
      <w:r w:rsidRPr="009C7B1B">
        <w:rPr>
          <w:rFonts w:ascii="Times New Roman" w:hAnsi="Times New Roman" w:cs="Times New Roman"/>
          <w:sz w:val="28"/>
          <w:szCs w:val="28"/>
        </w:rPr>
        <w:t>двухголосья</w:t>
      </w:r>
      <w:proofErr w:type="spellEnd"/>
      <w:r w:rsidRPr="009C7B1B">
        <w:rPr>
          <w:rFonts w:ascii="Times New Roman" w:hAnsi="Times New Roman" w:cs="Times New Roman"/>
          <w:sz w:val="28"/>
          <w:szCs w:val="28"/>
        </w:rPr>
        <w:t>;</w:t>
      </w:r>
    </w:p>
    <w:p w14:paraId="2EEF2C94" w14:textId="77777777" w:rsidR="009C7B1B" w:rsidRPr="009C7B1B" w:rsidRDefault="009C7B1B" w:rsidP="009C7B1B">
      <w:pPr>
        <w:shd w:val="clear" w:color="auto" w:fill="FFFFFF"/>
        <w:rPr>
          <w:rFonts w:ascii="Times New Roman" w:hAnsi="Times New Roman" w:cs="Times New Roman"/>
          <w:sz w:val="28"/>
          <w:szCs w:val="28"/>
        </w:rPr>
      </w:pPr>
    </w:p>
    <w:p w14:paraId="288DE39D"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1</w:t>
      </w:r>
      <w:r w:rsidRPr="009C7B1B">
        <w:rPr>
          <w:rFonts w:ascii="Times New Roman" w:hAnsi="Times New Roman" w:cs="Times New Roman"/>
          <w:sz w:val="28"/>
          <w:szCs w:val="28"/>
          <w:u w:val="single"/>
        </w:rPr>
        <w:t>.  Организационное занятие. Техника безопасности на занятиях.</w:t>
      </w:r>
    </w:p>
    <w:p w14:paraId="6661BA33" w14:textId="77777777" w:rsidR="009C7B1B" w:rsidRPr="009C7B1B" w:rsidRDefault="009C7B1B" w:rsidP="009C7B1B">
      <w:pPr>
        <w:shd w:val="clear" w:color="auto" w:fill="FFFFFF"/>
        <w:ind w:firstLine="540"/>
        <w:jc w:val="both"/>
        <w:rPr>
          <w:rFonts w:ascii="Times New Roman" w:hAnsi="Times New Roman" w:cs="Times New Roman"/>
          <w:sz w:val="28"/>
          <w:szCs w:val="28"/>
        </w:rPr>
      </w:pPr>
      <w:r w:rsidRPr="009C7B1B">
        <w:rPr>
          <w:rFonts w:ascii="Times New Roman" w:hAnsi="Times New Roman" w:cs="Times New Roman"/>
          <w:sz w:val="28"/>
          <w:szCs w:val="28"/>
        </w:rPr>
        <w:t>Знакомство с программой, режимом работы. Подбор репертуара, проведение гимнастики голоса. 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14:paraId="4E313142" w14:textId="77777777" w:rsidR="009C7B1B" w:rsidRPr="009C7B1B" w:rsidRDefault="009C7B1B" w:rsidP="009C7B1B">
      <w:pPr>
        <w:shd w:val="clear" w:color="auto" w:fill="FFFFFF"/>
        <w:rPr>
          <w:rFonts w:ascii="Times New Roman" w:hAnsi="Times New Roman" w:cs="Times New Roman"/>
          <w:sz w:val="28"/>
          <w:szCs w:val="28"/>
          <w:u w:val="single"/>
        </w:rPr>
      </w:pPr>
    </w:p>
    <w:p w14:paraId="503B9F0C"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u w:val="single"/>
        </w:rPr>
        <w:t>2. Пение учебно-тренировочного материала:</w:t>
      </w:r>
    </w:p>
    <w:p w14:paraId="1A5162AF" w14:textId="77777777" w:rsidR="009C7B1B" w:rsidRPr="009C7B1B" w:rsidRDefault="009C7B1B" w:rsidP="009C7B1B">
      <w:pPr>
        <w:shd w:val="clear" w:color="auto" w:fill="FFFFFF"/>
        <w:ind w:firstLine="540"/>
        <w:jc w:val="both"/>
        <w:rPr>
          <w:rFonts w:ascii="Times New Roman" w:hAnsi="Times New Roman" w:cs="Times New Roman"/>
          <w:sz w:val="28"/>
          <w:szCs w:val="28"/>
        </w:rPr>
      </w:pPr>
      <w:r w:rsidRPr="009C7B1B">
        <w:rPr>
          <w:rFonts w:ascii="Times New Roman" w:hAnsi="Times New Roman" w:cs="Times New Roman"/>
          <w:sz w:val="28"/>
          <w:szCs w:val="28"/>
        </w:rPr>
        <w:t xml:space="preserve">Повторение изученного материала, разучивание более сложного </w:t>
      </w:r>
      <w:proofErr w:type="spellStart"/>
      <w:r w:rsidRPr="009C7B1B">
        <w:rPr>
          <w:rFonts w:ascii="Times New Roman" w:hAnsi="Times New Roman" w:cs="Times New Roman"/>
          <w:sz w:val="28"/>
          <w:szCs w:val="28"/>
        </w:rPr>
        <w:t>распевочного</w:t>
      </w:r>
      <w:proofErr w:type="spellEnd"/>
      <w:r w:rsidRPr="009C7B1B">
        <w:rPr>
          <w:rFonts w:ascii="Times New Roman" w:hAnsi="Times New Roman" w:cs="Times New Roman"/>
          <w:sz w:val="28"/>
          <w:szCs w:val="28"/>
        </w:rPr>
        <w:t xml:space="preserve"> материала</w:t>
      </w:r>
      <w:r w:rsidRPr="009C7B1B">
        <w:rPr>
          <w:rFonts w:ascii="Times New Roman" w:hAnsi="Times New Roman" w:cs="Times New Roman"/>
          <w:sz w:val="28"/>
          <w:szCs w:val="28"/>
          <w:u w:val="single"/>
        </w:rPr>
        <w:t xml:space="preserve">, </w:t>
      </w:r>
      <w:r w:rsidRPr="009C7B1B">
        <w:rPr>
          <w:rFonts w:ascii="Times New Roman" w:hAnsi="Times New Roman" w:cs="Times New Roman"/>
          <w:sz w:val="28"/>
          <w:szCs w:val="28"/>
        </w:rPr>
        <w:t>Певческая установка. Распевание на материале несложных детских песен.</w:t>
      </w:r>
    </w:p>
    <w:p w14:paraId="3F438673" w14:textId="77777777" w:rsidR="009C7B1B" w:rsidRPr="009C7B1B" w:rsidRDefault="009C7B1B" w:rsidP="009C7B1B">
      <w:pPr>
        <w:shd w:val="clear" w:color="auto" w:fill="FFFFFF"/>
        <w:rPr>
          <w:rFonts w:ascii="Times New Roman" w:hAnsi="Times New Roman" w:cs="Times New Roman"/>
          <w:sz w:val="28"/>
          <w:szCs w:val="28"/>
        </w:rPr>
      </w:pPr>
    </w:p>
    <w:p w14:paraId="1C89D06E"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3</w:t>
      </w:r>
      <w:r w:rsidRPr="009C7B1B">
        <w:rPr>
          <w:rFonts w:ascii="Times New Roman" w:hAnsi="Times New Roman" w:cs="Times New Roman"/>
          <w:sz w:val="28"/>
          <w:szCs w:val="28"/>
          <w:u w:val="single"/>
        </w:rPr>
        <w:t>. Вокальная работа. Пение произведений:</w:t>
      </w:r>
    </w:p>
    <w:p w14:paraId="6E0DDFF4"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ab/>
        <w:t xml:space="preserve">Работа над точным звучанием унисона. Закрепление навыка правильного звукообразования. Упражнения по системе </w:t>
      </w:r>
      <w:proofErr w:type="spellStart"/>
      <w:r w:rsidRPr="009C7B1B">
        <w:rPr>
          <w:rFonts w:ascii="Times New Roman" w:hAnsi="Times New Roman" w:cs="Times New Roman"/>
          <w:sz w:val="28"/>
          <w:szCs w:val="28"/>
        </w:rPr>
        <w:t>В.В.Емельянова</w:t>
      </w:r>
      <w:proofErr w:type="spellEnd"/>
      <w:r w:rsidRPr="009C7B1B">
        <w:rPr>
          <w:rFonts w:ascii="Times New Roman" w:hAnsi="Times New Roman" w:cs="Times New Roman"/>
          <w:sz w:val="28"/>
          <w:szCs w:val="28"/>
        </w:rPr>
        <w:t xml:space="preserve">. Ансамбль. Элементы </w:t>
      </w:r>
      <w:proofErr w:type="spellStart"/>
      <w:r w:rsidRPr="009C7B1B">
        <w:rPr>
          <w:rFonts w:ascii="Times New Roman" w:hAnsi="Times New Roman" w:cs="Times New Roman"/>
          <w:sz w:val="28"/>
          <w:szCs w:val="28"/>
        </w:rPr>
        <w:t>двухголосья</w:t>
      </w:r>
      <w:proofErr w:type="spellEnd"/>
      <w:r w:rsidRPr="009C7B1B">
        <w:rPr>
          <w:rFonts w:ascii="Times New Roman" w:hAnsi="Times New Roman" w:cs="Times New Roman"/>
          <w:sz w:val="28"/>
          <w:szCs w:val="28"/>
        </w:rPr>
        <w:t>.  Работа над формированием совместного ансамблевого звучания. Формирование умения петь с сопровождением и без него. Работа над чистотой строя.</w:t>
      </w:r>
    </w:p>
    <w:p w14:paraId="2555853C"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t xml:space="preserve">4. </w:t>
      </w:r>
      <w:r w:rsidRPr="009C7B1B">
        <w:rPr>
          <w:rFonts w:ascii="Times New Roman" w:hAnsi="Times New Roman" w:cs="Times New Roman"/>
          <w:sz w:val="28"/>
          <w:szCs w:val="28"/>
          <w:u w:val="single"/>
        </w:rPr>
        <w:t>Индивидуальная работа:</w:t>
      </w:r>
    </w:p>
    <w:p w14:paraId="5CE5105C" w14:textId="77777777" w:rsidR="009C7B1B" w:rsidRPr="009C7B1B" w:rsidRDefault="009C7B1B" w:rsidP="009C7B1B">
      <w:pPr>
        <w:shd w:val="clear" w:color="auto" w:fill="FFFFFF"/>
        <w:ind w:firstLine="708"/>
        <w:jc w:val="both"/>
        <w:rPr>
          <w:rFonts w:ascii="Times New Roman" w:hAnsi="Times New Roman" w:cs="Times New Roman"/>
          <w:sz w:val="28"/>
          <w:szCs w:val="28"/>
        </w:rPr>
      </w:pPr>
      <w:r w:rsidRPr="009C7B1B">
        <w:rPr>
          <w:rFonts w:ascii="Times New Roman" w:hAnsi="Times New Roman" w:cs="Times New Roman"/>
          <w:sz w:val="28"/>
          <w:szCs w:val="28"/>
        </w:rPr>
        <w:t xml:space="preserve">Работа над выразительностью исполнения песен. Развитие голосовых данных. </w:t>
      </w:r>
      <w:proofErr w:type="spellStart"/>
      <w:r w:rsidRPr="009C7B1B">
        <w:rPr>
          <w:rFonts w:ascii="Times New Roman" w:hAnsi="Times New Roman" w:cs="Times New Roman"/>
          <w:sz w:val="28"/>
          <w:szCs w:val="28"/>
        </w:rPr>
        <w:t>Дыхание.Упражнения</w:t>
      </w:r>
      <w:proofErr w:type="spellEnd"/>
      <w:r w:rsidRPr="009C7B1B">
        <w:rPr>
          <w:rFonts w:ascii="Times New Roman" w:hAnsi="Times New Roman" w:cs="Times New Roman"/>
          <w:sz w:val="28"/>
          <w:szCs w:val="28"/>
        </w:rPr>
        <w:t xml:space="preserve"> на выработку рефлекторного певческого дыхания. Закрепление певческого дыхания. Короткий и длинный вдох, экономный выдох.</w:t>
      </w:r>
    </w:p>
    <w:p w14:paraId="5AB170C9" w14:textId="77777777" w:rsidR="009C7B1B" w:rsidRPr="009C7B1B" w:rsidRDefault="009C7B1B" w:rsidP="009C7B1B">
      <w:pPr>
        <w:shd w:val="clear" w:color="auto" w:fill="FFFFFF"/>
        <w:jc w:val="both"/>
        <w:rPr>
          <w:rFonts w:ascii="Times New Roman" w:hAnsi="Times New Roman" w:cs="Times New Roman"/>
          <w:sz w:val="28"/>
          <w:szCs w:val="28"/>
          <w:u w:val="single"/>
        </w:rPr>
      </w:pPr>
    </w:p>
    <w:p w14:paraId="6440C74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u w:val="single"/>
        </w:rPr>
        <w:t>5. Работа над сценическими действиями:</w:t>
      </w:r>
    </w:p>
    <w:p w14:paraId="2429DD17" w14:textId="77777777" w:rsidR="009C7B1B" w:rsidRPr="009C7B1B" w:rsidRDefault="009C7B1B" w:rsidP="009C7B1B">
      <w:pPr>
        <w:shd w:val="clear" w:color="auto" w:fill="FFFFFF"/>
        <w:jc w:val="both"/>
        <w:rPr>
          <w:rFonts w:ascii="Times New Roman" w:hAnsi="Times New Roman" w:cs="Times New Roman"/>
          <w:sz w:val="28"/>
          <w:szCs w:val="28"/>
        </w:rPr>
      </w:pPr>
      <w:r w:rsidRPr="009C7B1B">
        <w:rPr>
          <w:rFonts w:ascii="Times New Roman" w:hAnsi="Times New Roman" w:cs="Times New Roman"/>
          <w:sz w:val="28"/>
          <w:szCs w:val="28"/>
        </w:rPr>
        <w:lastRenderedPageBreak/>
        <w:t>Постановка концертных номеров.  Поиск и разучивание движений украшающих песню. Работа над песней в микрофон. Умение изобразить настроение различных движений.</w:t>
      </w:r>
    </w:p>
    <w:p w14:paraId="75137D37" w14:textId="77777777" w:rsidR="009C7B1B" w:rsidRPr="009C7B1B" w:rsidRDefault="009C7B1B" w:rsidP="009C7B1B">
      <w:pPr>
        <w:shd w:val="clear" w:color="auto" w:fill="FFFFFF"/>
        <w:rPr>
          <w:rFonts w:ascii="Times New Roman" w:hAnsi="Times New Roman" w:cs="Times New Roman"/>
          <w:sz w:val="28"/>
          <w:szCs w:val="28"/>
        </w:rPr>
      </w:pPr>
    </w:p>
    <w:p w14:paraId="07B79A39" w14:textId="77777777" w:rsidR="009C7B1B" w:rsidRPr="009C7B1B" w:rsidRDefault="009C7B1B" w:rsidP="009C7B1B">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 xml:space="preserve">6. </w:t>
      </w:r>
      <w:r w:rsidRPr="009C7B1B">
        <w:rPr>
          <w:rFonts w:ascii="Times New Roman" w:hAnsi="Times New Roman" w:cs="Times New Roman"/>
          <w:sz w:val="28"/>
          <w:szCs w:val="28"/>
          <w:u w:val="single"/>
        </w:rPr>
        <w:t>Слушание музыки:</w:t>
      </w:r>
    </w:p>
    <w:p w14:paraId="29A43E45" w14:textId="77777777" w:rsidR="009C7B1B" w:rsidRPr="00B05880" w:rsidRDefault="009C7B1B" w:rsidP="00B05880">
      <w:pPr>
        <w:shd w:val="clear" w:color="auto" w:fill="FFFFFF"/>
        <w:rPr>
          <w:rFonts w:ascii="Times New Roman" w:hAnsi="Times New Roman" w:cs="Times New Roman"/>
          <w:sz w:val="28"/>
          <w:szCs w:val="28"/>
        </w:rPr>
      </w:pPr>
      <w:r w:rsidRPr="009C7B1B">
        <w:rPr>
          <w:rFonts w:ascii="Times New Roman" w:hAnsi="Times New Roman" w:cs="Times New Roman"/>
          <w:sz w:val="28"/>
          <w:szCs w:val="28"/>
        </w:rPr>
        <w:t>Просмотр видеоклипов, прослушивание СД-дисков. Прослушивание детских песен в исполнении песенных коллективов</w:t>
      </w:r>
    </w:p>
    <w:p w14:paraId="1CF5B46F" w14:textId="77777777" w:rsidR="009C7B1B" w:rsidRPr="009C7B1B" w:rsidRDefault="009C7B1B" w:rsidP="009C7B1B">
      <w:pPr>
        <w:shd w:val="clear" w:color="auto" w:fill="FFFFFF"/>
        <w:spacing w:line="360" w:lineRule="auto"/>
        <w:jc w:val="center"/>
        <w:rPr>
          <w:rFonts w:ascii="Times New Roman" w:hAnsi="Times New Roman" w:cs="Times New Roman"/>
          <w:sz w:val="28"/>
          <w:szCs w:val="28"/>
        </w:rPr>
      </w:pPr>
      <w:r w:rsidRPr="009C7B1B">
        <w:rPr>
          <w:rFonts w:ascii="Times New Roman" w:hAnsi="Times New Roman" w:cs="Times New Roman"/>
          <w:b/>
          <w:sz w:val="28"/>
          <w:szCs w:val="28"/>
          <w:u w:val="single"/>
        </w:rPr>
        <w:t xml:space="preserve">По итогам третьего года обучения учащиеся </w:t>
      </w:r>
    </w:p>
    <w:p w14:paraId="1917D839" w14:textId="77777777" w:rsidR="009C7B1B" w:rsidRPr="009C7B1B" w:rsidRDefault="009C7B1B" w:rsidP="00B05880">
      <w:pPr>
        <w:shd w:val="clear" w:color="auto" w:fill="FFFFFF"/>
        <w:spacing w:line="240" w:lineRule="auto"/>
        <w:jc w:val="center"/>
        <w:rPr>
          <w:rFonts w:ascii="Times New Roman" w:hAnsi="Times New Roman" w:cs="Times New Roman"/>
          <w:b/>
          <w:sz w:val="28"/>
          <w:szCs w:val="28"/>
          <w:u w:val="single"/>
        </w:rPr>
      </w:pPr>
    </w:p>
    <w:p w14:paraId="42CECAA3"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i/>
          <w:sz w:val="28"/>
          <w:szCs w:val="28"/>
          <w:u w:val="single"/>
        </w:rPr>
        <w:t>Должны знать:</w:t>
      </w:r>
    </w:p>
    <w:p w14:paraId="1240B771"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rPr>
        <w:t>- основы вокально – хоровых навыков;</w:t>
      </w:r>
    </w:p>
    <w:p w14:paraId="57CA36ED" w14:textId="77777777" w:rsidR="009C7B1B" w:rsidRPr="009C7B1B" w:rsidRDefault="009C7B1B" w:rsidP="00B05880">
      <w:pPr>
        <w:shd w:val="clear" w:color="auto" w:fill="FFFFFF"/>
        <w:spacing w:line="240" w:lineRule="auto"/>
        <w:jc w:val="both"/>
        <w:rPr>
          <w:rFonts w:ascii="Times New Roman" w:hAnsi="Times New Roman" w:cs="Times New Roman"/>
          <w:sz w:val="28"/>
          <w:szCs w:val="28"/>
        </w:rPr>
      </w:pPr>
      <w:r w:rsidRPr="009C7B1B">
        <w:rPr>
          <w:rFonts w:ascii="Times New Roman" w:hAnsi="Times New Roman" w:cs="Times New Roman"/>
          <w:sz w:val="28"/>
          <w:szCs w:val="28"/>
        </w:rPr>
        <w:t>- правила пения;</w:t>
      </w:r>
    </w:p>
    <w:p w14:paraId="03AA09E1"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виды дыхания;</w:t>
      </w:r>
    </w:p>
    <w:p w14:paraId="2D499FCE"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музыкальные штрихи;</w:t>
      </w:r>
    </w:p>
    <w:p w14:paraId="7C847BF9"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средства музыкальной выразительности.</w:t>
      </w:r>
    </w:p>
    <w:p w14:paraId="0194ED02" w14:textId="77777777" w:rsidR="009C7B1B" w:rsidRPr="009C7B1B" w:rsidRDefault="009C7B1B" w:rsidP="00B05880">
      <w:pPr>
        <w:shd w:val="clear" w:color="auto" w:fill="FFFFFF"/>
        <w:spacing w:line="240" w:lineRule="auto"/>
        <w:rPr>
          <w:rFonts w:ascii="Times New Roman" w:hAnsi="Times New Roman" w:cs="Times New Roman"/>
          <w:sz w:val="28"/>
          <w:szCs w:val="28"/>
        </w:rPr>
      </w:pPr>
    </w:p>
    <w:p w14:paraId="4955086B"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i/>
          <w:sz w:val="28"/>
          <w:szCs w:val="28"/>
          <w:u w:val="single"/>
        </w:rPr>
        <w:t>Должны уметь:</w:t>
      </w:r>
    </w:p>
    <w:p w14:paraId="5E30CE88"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применять правила пения на практике;</w:t>
      </w:r>
    </w:p>
    <w:p w14:paraId="11701EA9" w14:textId="77777777" w:rsidR="009C7B1B" w:rsidRPr="009C7B1B" w:rsidRDefault="009C7B1B" w:rsidP="00B05880">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петь чисто ансамблем в унисон;</w:t>
      </w:r>
    </w:p>
    <w:p w14:paraId="1554F86A" w14:textId="77777777" w:rsidR="009C7B1B" w:rsidRPr="00D43655" w:rsidRDefault="009C7B1B" w:rsidP="00D43655">
      <w:pPr>
        <w:shd w:val="clear" w:color="auto" w:fill="FFFFFF"/>
        <w:spacing w:line="240" w:lineRule="auto"/>
        <w:rPr>
          <w:rFonts w:ascii="Times New Roman" w:hAnsi="Times New Roman" w:cs="Times New Roman"/>
          <w:sz w:val="28"/>
          <w:szCs w:val="28"/>
        </w:rPr>
      </w:pPr>
      <w:r w:rsidRPr="009C7B1B">
        <w:rPr>
          <w:rFonts w:ascii="Times New Roman" w:hAnsi="Times New Roman" w:cs="Times New Roman"/>
          <w:sz w:val="28"/>
          <w:szCs w:val="28"/>
        </w:rPr>
        <w:t>- применять упражнения на дикцию, дыхание, артикуляцию в работе над репертуаром.</w:t>
      </w:r>
    </w:p>
    <w:p w14:paraId="77CAA4C4" w14:textId="77777777" w:rsidR="009C7B1B" w:rsidRPr="009C7B1B" w:rsidRDefault="009C7B1B" w:rsidP="00B05880">
      <w:pPr>
        <w:shd w:val="clear" w:color="auto" w:fill="FFFFFF"/>
        <w:spacing w:line="240" w:lineRule="auto"/>
        <w:jc w:val="center"/>
        <w:rPr>
          <w:rFonts w:ascii="Times New Roman" w:hAnsi="Times New Roman" w:cs="Times New Roman"/>
          <w:b/>
          <w:sz w:val="28"/>
          <w:szCs w:val="28"/>
        </w:rPr>
      </w:pPr>
    </w:p>
    <w:p w14:paraId="341FDE20" w14:textId="77777777" w:rsidR="00A15595" w:rsidRDefault="00A15595" w:rsidP="00A15595">
      <w:pPr>
        <w:pStyle w:val="210"/>
        <w:jc w:val="center"/>
        <w:rPr>
          <w:b/>
          <w:szCs w:val="28"/>
        </w:rPr>
      </w:pPr>
    </w:p>
    <w:p w14:paraId="45995342" w14:textId="77777777" w:rsidR="00D36576" w:rsidRDefault="00D36576" w:rsidP="00085AC0">
      <w:pPr>
        <w:pStyle w:val="210"/>
        <w:rPr>
          <w:b/>
          <w:szCs w:val="28"/>
        </w:rPr>
      </w:pPr>
    </w:p>
    <w:p w14:paraId="261BD874" w14:textId="77777777" w:rsidR="00A15595" w:rsidRDefault="00D36576" w:rsidP="00A15595">
      <w:pPr>
        <w:pStyle w:val="210"/>
        <w:jc w:val="center"/>
        <w:rPr>
          <w:b/>
          <w:szCs w:val="28"/>
        </w:rPr>
      </w:pPr>
      <w:r>
        <w:rPr>
          <w:b/>
          <w:szCs w:val="28"/>
        </w:rPr>
        <w:t>Личностные результаты:</w:t>
      </w:r>
    </w:p>
    <w:p w14:paraId="154BACF0" w14:textId="77777777" w:rsidR="00D36576" w:rsidRDefault="00D36576" w:rsidP="00D36576">
      <w:pPr>
        <w:pStyle w:val="210"/>
        <w:jc w:val="left"/>
        <w:rPr>
          <w:bCs/>
          <w:szCs w:val="28"/>
        </w:rPr>
      </w:pPr>
    </w:p>
    <w:p w14:paraId="13364204" w14:textId="77777777" w:rsidR="00D36576" w:rsidRPr="00D36576" w:rsidRDefault="00D36576" w:rsidP="00D36576">
      <w:pPr>
        <w:pStyle w:val="210"/>
        <w:jc w:val="left"/>
        <w:rPr>
          <w:bCs/>
          <w:szCs w:val="28"/>
        </w:rPr>
      </w:pPr>
      <w:r w:rsidRPr="00D36576">
        <w:rPr>
          <w:bCs/>
          <w:szCs w:val="28"/>
        </w:rPr>
        <w:t>Благодарности , дипломы, грамоты</w:t>
      </w:r>
    </w:p>
    <w:p w14:paraId="238F4A3A" w14:textId="77777777" w:rsidR="00D36576" w:rsidRDefault="00D36576" w:rsidP="00A15595">
      <w:pPr>
        <w:pStyle w:val="210"/>
        <w:jc w:val="center"/>
        <w:rPr>
          <w:b/>
          <w:szCs w:val="28"/>
        </w:rPr>
      </w:pPr>
    </w:p>
    <w:p w14:paraId="4B1F6471" w14:textId="77777777" w:rsidR="00D36576" w:rsidRPr="00D36576" w:rsidRDefault="00D36576" w:rsidP="00D36576">
      <w:pPr>
        <w:pStyle w:val="210"/>
        <w:jc w:val="left"/>
        <w:rPr>
          <w:b/>
          <w:szCs w:val="28"/>
        </w:rPr>
      </w:pPr>
      <w:r w:rsidRPr="00D36576">
        <w:rPr>
          <w:b/>
          <w:szCs w:val="28"/>
        </w:rPr>
        <w:t>Раздел 2. «Комплекс организационно-педагогических условий»</w:t>
      </w:r>
    </w:p>
    <w:p w14:paraId="0E5D26EF" w14:textId="77777777" w:rsidR="00D36576" w:rsidRPr="00D36576" w:rsidRDefault="00D36576" w:rsidP="00D36576">
      <w:pPr>
        <w:pStyle w:val="210"/>
        <w:jc w:val="left"/>
        <w:rPr>
          <w:b/>
          <w:szCs w:val="28"/>
        </w:rPr>
      </w:pPr>
      <w:r w:rsidRPr="00D36576">
        <w:rPr>
          <w:b/>
          <w:szCs w:val="28"/>
        </w:rPr>
        <w:t>2.1. Календарно - тематический план</w:t>
      </w:r>
    </w:p>
    <w:p w14:paraId="26AB572C" w14:textId="77777777" w:rsidR="00D36576" w:rsidRPr="00D36576" w:rsidRDefault="00D36576" w:rsidP="00D36576">
      <w:pPr>
        <w:pStyle w:val="210"/>
        <w:jc w:val="left"/>
        <w:rPr>
          <w:b/>
          <w:szCs w:val="28"/>
        </w:rPr>
      </w:pPr>
      <w:r w:rsidRPr="00D36576">
        <w:rPr>
          <w:b/>
          <w:szCs w:val="28"/>
        </w:rPr>
        <w:t>(составляется ежегодно) вынесено в отдельный документ (Приложение 1).</w:t>
      </w:r>
    </w:p>
    <w:p w14:paraId="163BFD3E" w14:textId="77777777" w:rsidR="00831F5F" w:rsidRDefault="00831F5F" w:rsidP="00831F5F">
      <w:pPr>
        <w:pStyle w:val="210"/>
        <w:jc w:val="left"/>
        <w:rPr>
          <w:b/>
          <w:szCs w:val="28"/>
        </w:rPr>
      </w:pPr>
    </w:p>
    <w:p w14:paraId="166EE73A" w14:textId="77777777" w:rsidR="00D36576" w:rsidRDefault="00D36576" w:rsidP="00831F5F">
      <w:pPr>
        <w:pStyle w:val="210"/>
        <w:jc w:val="left"/>
        <w:rPr>
          <w:b/>
          <w:szCs w:val="28"/>
        </w:rPr>
      </w:pPr>
      <w:r w:rsidRPr="00D36576">
        <w:rPr>
          <w:b/>
          <w:szCs w:val="28"/>
        </w:rPr>
        <w:t>2.2. Условия реализации программы</w:t>
      </w:r>
    </w:p>
    <w:p w14:paraId="37A95C49" w14:textId="77777777" w:rsidR="00831F5F" w:rsidRDefault="00831F5F" w:rsidP="00831F5F">
      <w:pPr>
        <w:pStyle w:val="Style32"/>
        <w:widowControl/>
        <w:ind w:firstLine="540"/>
        <w:jc w:val="both"/>
      </w:pPr>
      <w:r>
        <w:rPr>
          <w:rStyle w:val="FontStyle57"/>
          <w:sz w:val="28"/>
          <w:szCs w:val="28"/>
        </w:rPr>
        <w:t>Для успешной реализации данной программы используется учебно -методический комплекс, состоящий из подробно разработанных тематических подборок с планированием занятий, содержащих помимо разнообразного дидактического материала игротеку, аудиотеку, видеотеку.</w:t>
      </w:r>
    </w:p>
    <w:p w14:paraId="7746298B" w14:textId="77777777" w:rsidR="00D36576" w:rsidRPr="00831F5F" w:rsidRDefault="00831F5F" w:rsidP="00831F5F">
      <w:pPr>
        <w:pStyle w:val="Style2"/>
        <w:widowControl/>
        <w:ind w:firstLine="540"/>
        <w:jc w:val="both"/>
      </w:pPr>
      <w:r>
        <w:rPr>
          <w:rStyle w:val="FontStyle57"/>
          <w:sz w:val="28"/>
          <w:szCs w:val="28"/>
        </w:rPr>
        <w:t>Для расширения кругозора, пробуждение любознательности в овладении данным видом искусства  имеется специальная литература, аудио и видеозаписи. В кабинете  оформлен уголок по кружковой работе.</w:t>
      </w:r>
    </w:p>
    <w:p w14:paraId="59B4AF35" w14:textId="77777777" w:rsidR="00831F5F" w:rsidRDefault="00831F5F" w:rsidP="00831F5F">
      <w:pPr>
        <w:pStyle w:val="Style6"/>
        <w:widowControl/>
        <w:jc w:val="center"/>
      </w:pPr>
    </w:p>
    <w:p w14:paraId="03B26BE2" w14:textId="77777777" w:rsidR="00831F5F" w:rsidRDefault="00831F5F" w:rsidP="00831F5F">
      <w:pPr>
        <w:pStyle w:val="Style2"/>
        <w:widowControl/>
      </w:pPr>
      <w:r>
        <w:rPr>
          <w:rStyle w:val="FontStyle57"/>
          <w:b/>
          <w:bCs/>
          <w:sz w:val="28"/>
          <w:szCs w:val="28"/>
        </w:rPr>
        <w:t>Материально — техническое обеспечение</w:t>
      </w:r>
    </w:p>
    <w:p w14:paraId="6EE17898" w14:textId="77777777" w:rsidR="00831F5F" w:rsidRDefault="00831F5F" w:rsidP="00831F5F">
      <w:pPr>
        <w:pStyle w:val="Style2"/>
        <w:widowControl/>
        <w:ind w:firstLine="720"/>
      </w:pPr>
      <w:r>
        <w:rPr>
          <w:rStyle w:val="FontStyle57"/>
          <w:sz w:val="28"/>
          <w:szCs w:val="28"/>
        </w:rPr>
        <w:t xml:space="preserve">Для занятий используется светлое помещение, соответствующее </w:t>
      </w:r>
      <w:proofErr w:type="spellStart"/>
      <w:r>
        <w:rPr>
          <w:rStyle w:val="FontStyle57"/>
          <w:sz w:val="28"/>
          <w:szCs w:val="28"/>
        </w:rPr>
        <w:t>санитарно</w:t>
      </w:r>
      <w:proofErr w:type="spellEnd"/>
      <w:r>
        <w:rPr>
          <w:rStyle w:val="FontStyle57"/>
          <w:sz w:val="28"/>
          <w:szCs w:val="28"/>
        </w:rPr>
        <w:t xml:space="preserve"> - гигиеническим нормам. </w:t>
      </w:r>
    </w:p>
    <w:p w14:paraId="5ADC4199" w14:textId="77777777" w:rsidR="00831F5F" w:rsidRDefault="00831F5F" w:rsidP="00831F5F">
      <w:pPr>
        <w:pStyle w:val="Style2"/>
        <w:widowControl/>
        <w:ind w:firstLine="720"/>
      </w:pPr>
      <w:r>
        <w:rPr>
          <w:rStyle w:val="FontStyle57"/>
          <w:sz w:val="28"/>
          <w:szCs w:val="28"/>
        </w:rPr>
        <w:t>Учебное оборудование кабинета включает комплект мебели, инструменты, магнитофон, видеомагнитофон, минидиск, звуковую усилительную аппаратуру, микрофоны, наглядные пособия и т.д.</w:t>
      </w:r>
    </w:p>
    <w:p w14:paraId="4ECD7774" w14:textId="77777777" w:rsidR="00831F5F" w:rsidRDefault="00831F5F" w:rsidP="00831F5F">
      <w:pPr>
        <w:pStyle w:val="210"/>
        <w:jc w:val="left"/>
        <w:rPr>
          <w:szCs w:val="28"/>
        </w:rPr>
      </w:pPr>
    </w:p>
    <w:p w14:paraId="3B6C740F" w14:textId="77777777" w:rsidR="00831F5F" w:rsidRPr="00D36576" w:rsidRDefault="00831F5F" w:rsidP="00831F5F">
      <w:pPr>
        <w:pStyle w:val="210"/>
        <w:jc w:val="left"/>
        <w:rPr>
          <w:b/>
          <w:szCs w:val="28"/>
        </w:rPr>
      </w:pPr>
    </w:p>
    <w:p w14:paraId="4AAD31E6" w14:textId="77777777" w:rsidR="00D36576" w:rsidRPr="00D36576" w:rsidRDefault="00D36576" w:rsidP="008C72AB">
      <w:pPr>
        <w:pStyle w:val="210"/>
        <w:rPr>
          <w:b/>
          <w:szCs w:val="28"/>
        </w:rPr>
      </w:pPr>
    </w:p>
    <w:p w14:paraId="71602536" w14:textId="77777777" w:rsidR="00D36576" w:rsidRPr="00D36576" w:rsidRDefault="00D36576" w:rsidP="00D36576">
      <w:pPr>
        <w:pStyle w:val="210"/>
        <w:jc w:val="center"/>
        <w:rPr>
          <w:b/>
          <w:szCs w:val="28"/>
        </w:rPr>
      </w:pPr>
      <w:r w:rsidRPr="00D36576">
        <w:rPr>
          <w:b/>
          <w:szCs w:val="28"/>
        </w:rPr>
        <w:t xml:space="preserve">Дидактический материал включает в себя специальную и дополнительную </w:t>
      </w:r>
    </w:p>
    <w:p w14:paraId="10806E99" w14:textId="77777777" w:rsidR="00D36576" w:rsidRPr="00D36576" w:rsidRDefault="00D36576" w:rsidP="00D36576">
      <w:pPr>
        <w:pStyle w:val="210"/>
        <w:jc w:val="center"/>
        <w:rPr>
          <w:b/>
          <w:szCs w:val="28"/>
        </w:rPr>
      </w:pPr>
      <w:r w:rsidRPr="00D36576">
        <w:rPr>
          <w:b/>
          <w:szCs w:val="28"/>
        </w:rPr>
        <w:t xml:space="preserve">литературу, разработки отдельных методических аспектов необходимых для проведения </w:t>
      </w:r>
    </w:p>
    <w:p w14:paraId="2A1F9F4D" w14:textId="77777777" w:rsidR="00D36576" w:rsidRDefault="00D36576" w:rsidP="00D36576">
      <w:pPr>
        <w:pStyle w:val="210"/>
        <w:jc w:val="center"/>
        <w:rPr>
          <w:b/>
          <w:szCs w:val="28"/>
        </w:rPr>
      </w:pPr>
      <w:r w:rsidRPr="00D36576">
        <w:rPr>
          <w:b/>
          <w:szCs w:val="28"/>
        </w:rPr>
        <w:t xml:space="preserve">занятий (Приложение </w:t>
      </w:r>
      <w:r w:rsidR="008C72AB">
        <w:rPr>
          <w:b/>
          <w:szCs w:val="28"/>
        </w:rPr>
        <w:t>1-</w:t>
      </w:r>
      <w:r w:rsidRPr="00D36576">
        <w:rPr>
          <w:b/>
          <w:szCs w:val="28"/>
        </w:rPr>
        <w:t>2).</w:t>
      </w:r>
    </w:p>
    <w:p w14:paraId="1A2F1DE6" w14:textId="77777777" w:rsidR="008C72AB" w:rsidRDefault="008C72AB" w:rsidP="00D36576">
      <w:pPr>
        <w:pStyle w:val="210"/>
        <w:jc w:val="center"/>
        <w:rPr>
          <w:b/>
          <w:szCs w:val="28"/>
        </w:rPr>
      </w:pPr>
    </w:p>
    <w:p w14:paraId="1C9ABAA0" w14:textId="77777777" w:rsidR="008C72AB" w:rsidRPr="008C72AB" w:rsidRDefault="008C72AB" w:rsidP="008C72AB">
      <w:pPr>
        <w:tabs>
          <w:tab w:val="left" w:pos="0"/>
        </w:tabs>
        <w:suppressAutoHyphens/>
        <w:spacing w:after="0" w:line="240" w:lineRule="auto"/>
        <w:ind w:left="5676" w:firstLine="696"/>
        <w:jc w:val="right"/>
        <w:rPr>
          <w:rFonts w:ascii="Times New Roman" w:eastAsia="Times New Roman" w:hAnsi="Times New Roman" w:cs="Times New Roman"/>
          <w:b/>
          <w:sz w:val="28"/>
          <w:szCs w:val="28"/>
          <w:lang w:eastAsia="zh-CN"/>
        </w:rPr>
      </w:pPr>
      <w:r w:rsidRPr="008C72AB">
        <w:rPr>
          <w:rFonts w:ascii="Times New Roman" w:eastAsia="Times New Roman" w:hAnsi="Times New Roman" w:cs="Times New Roman"/>
          <w:sz w:val="28"/>
          <w:szCs w:val="28"/>
          <w:lang w:eastAsia="zh-CN"/>
        </w:rPr>
        <w:t>Приложение 1</w:t>
      </w:r>
    </w:p>
    <w:p w14:paraId="76F65D32"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p>
    <w:p w14:paraId="64623588"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p>
    <w:p w14:paraId="26AC91AD"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r w:rsidRPr="008C72AB">
        <w:rPr>
          <w:rFonts w:ascii="Times New Roman" w:eastAsia="Times New Roman" w:hAnsi="Times New Roman" w:cs="Times New Roman"/>
          <w:b/>
          <w:sz w:val="28"/>
          <w:szCs w:val="28"/>
          <w:lang w:eastAsia="zh-CN"/>
        </w:rPr>
        <w:t>Советы учащимся</w:t>
      </w:r>
    </w:p>
    <w:p w14:paraId="455D6992"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p>
    <w:p w14:paraId="2BA7EA12"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Не пытайтесь петь громче, чем вам дано.</w:t>
      </w:r>
    </w:p>
    <w:p w14:paraId="63CB7AD2"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Не злоупотребляйте слишком долгим использованием голоса (особенно при записи в студии), даже при абсолютно правильном пении связки устают.</w:t>
      </w:r>
    </w:p>
    <w:p w14:paraId="1033B2AB"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Боритесь с громким звучанием фонограмм, не пытайтесь перекричать  играющий во всю силу ансамбль</w:t>
      </w:r>
    </w:p>
    <w:p w14:paraId="2A59FE93"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С самого начала надо петь в полный нормальный голос. Тихое пение – это миниатюрный вариант громкого, и до тех пор, пока вы не  научитесь мощному пению, вы не сможете петь тихо. Но не  надо форсировать звук.</w:t>
      </w:r>
    </w:p>
    <w:p w14:paraId="59880692"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lastRenderedPageBreak/>
        <w:t>Не подражайте чужому тембру.</w:t>
      </w:r>
    </w:p>
    <w:p w14:paraId="5270FF95"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Не издавайте резких звуков, которые сжимают горло и нарушают согласованность действия мышц горла и гортани (только при этой согласованности возникает голос). Горло должно быть свободным.</w:t>
      </w:r>
    </w:p>
    <w:p w14:paraId="5409CA39"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Главное правило пения состоит в том, что наилучшие результаты всегда достигаются при минимальных усилиях.</w:t>
      </w:r>
    </w:p>
    <w:p w14:paraId="169FD768" w14:textId="77777777" w:rsidR="008C72AB" w:rsidRPr="008C72AB" w:rsidRDefault="008C72AB" w:rsidP="008C72AB">
      <w:pPr>
        <w:numPr>
          <w:ilvl w:val="1"/>
          <w:numId w:val="8"/>
        </w:num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Никогда не забывайте, что инструмент, с помощью которого вы извлекаете звуки, - это мышцы, кровеносные сосуды, нервные окончания, это живая материя, с которой надо обращаться бережно.</w:t>
      </w:r>
    </w:p>
    <w:p w14:paraId="0D177D70" w14:textId="77777777" w:rsidR="008C72AB" w:rsidRPr="008C72AB" w:rsidRDefault="008C72AB" w:rsidP="008C72AB">
      <w:pPr>
        <w:pageBreakBefore/>
        <w:suppressAutoHyphens/>
        <w:spacing w:after="0" w:line="240" w:lineRule="auto"/>
        <w:ind w:left="6384" w:firstLine="696"/>
        <w:jc w:val="right"/>
        <w:rPr>
          <w:rFonts w:ascii="Times New Roman" w:eastAsia="Times New Roman" w:hAnsi="Times New Roman" w:cs="Times New Roman"/>
          <w:b/>
          <w:sz w:val="28"/>
          <w:szCs w:val="28"/>
          <w:lang w:eastAsia="zh-CN"/>
        </w:rPr>
      </w:pPr>
      <w:r w:rsidRPr="008C72AB">
        <w:rPr>
          <w:rFonts w:ascii="Times New Roman" w:eastAsia="Times New Roman" w:hAnsi="Times New Roman" w:cs="Times New Roman"/>
          <w:sz w:val="28"/>
          <w:szCs w:val="28"/>
          <w:lang w:eastAsia="zh-CN"/>
        </w:rPr>
        <w:lastRenderedPageBreak/>
        <w:t>Приложение 2</w:t>
      </w:r>
    </w:p>
    <w:p w14:paraId="5933DE32"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p>
    <w:p w14:paraId="35DFF9F5"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r w:rsidRPr="008C72AB">
        <w:rPr>
          <w:rFonts w:ascii="Times New Roman" w:eastAsia="Times New Roman" w:hAnsi="Times New Roman" w:cs="Times New Roman"/>
          <w:b/>
          <w:sz w:val="28"/>
          <w:szCs w:val="28"/>
          <w:lang w:eastAsia="zh-CN"/>
        </w:rPr>
        <w:t xml:space="preserve">Методическое обеспечение программы. Материал к беседам </w:t>
      </w:r>
    </w:p>
    <w:p w14:paraId="6C850504" w14:textId="77777777" w:rsidR="008C72AB" w:rsidRPr="008C72AB" w:rsidRDefault="008C72AB" w:rsidP="008C72AB">
      <w:pPr>
        <w:suppressAutoHyphens/>
        <w:spacing w:after="0" w:line="240" w:lineRule="auto"/>
        <w:jc w:val="center"/>
        <w:rPr>
          <w:rFonts w:ascii="Times New Roman" w:eastAsia="Times New Roman" w:hAnsi="Times New Roman" w:cs="Times New Roman"/>
          <w:b/>
          <w:sz w:val="28"/>
          <w:szCs w:val="28"/>
          <w:lang w:eastAsia="zh-CN"/>
        </w:rPr>
      </w:pPr>
    </w:p>
    <w:p w14:paraId="461E6290" w14:textId="77777777" w:rsidR="008C72AB" w:rsidRPr="008C72AB" w:rsidRDefault="008C72AB" w:rsidP="008C72AB">
      <w:pPr>
        <w:suppressAutoHyphens/>
        <w:spacing w:after="0" w:line="240" w:lineRule="auto"/>
        <w:jc w:val="center"/>
        <w:rPr>
          <w:rFonts w:ascii="Times New Roman" w:eastAsia="Times New Roman" w:hAnsi="Times New Roman" w:cs="Times New Roman"/>
          <w:sz w:val="28"/>
          <w:szCs w:val="28"/>
          <w:lang w:eastAsia="zh-CN"/>
        </w:rPr>
      </w:pPr>
      <w:r w:rsidRPr="008C72AB">
        <w:rPr>
          <w:rFonts w:ascii="Times New Roman" w:eastAsia="Times New Roman" w:hAnsi="Times New Roman" w:cs="Times New Roman"/>
          <w:b/>
          <w:sz w:val="28"/>
          <w:szCs w:val="28"/>
          <w:lang w:eastAsia="zh-CN"/>
        </w:rPr>
        <w:t xml:space="preserve">Певческий голос </w:t>
      </w:r>
    </w:p>
    <w:p w14:paraId="16B80EC0"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14:paraId="2E1A8676"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b/>
          <w:sz w:val="28"/>
          <w:szCs w:val="28"/>
          <w:lang w:eastAsia="zh-CN"/>
        </w:rPr>
      </w:pPr>
      <w:r w:rsidRPr="008C72AB">
        <w:rPr>
          <w:rFonts w:ascii="Times New Roman" w:eastAsia="Times New Roman" w:hAnsi="Times New Roman" w:cs="Times New Roman"/>
          <w:sz w:val="28"/>
          <w:szCs w:val="28"/>
          <w:lang w:eastAsia="zh-CN"/>
        </w:rPr>
        <w:t>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14:paraId="4AA524DF"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b/>
          <w:sz w:val="28"/>
          <w:szCs w:val="28"/>
          <w:lang w:eastAsia="zh-CN"/>
        </w:rPr>
      </w:pPr>
    </w:p>
    <w:p w14:paraId="3C846E35" w14:textId="77777777" w:rsidR="008C72AB" w:rsidRPr="008C72AB" w:rsidRDefault="008C72AB" w:rsidP="008C72AB">
      <w:pPr>
        <w:suppressAutoHyphens/>
        <w:spacing w:after="0" w:line="240" w:lineRule="auto"/>
        <w:ind w:firstLine="709"/>
        <w:jc w:val="center"/>
        <w:rPr>
          <w:rFonts w:ascii="Times New Roman" w:eastAsia="Times New Roman" w:hAnsi="Times New Roman" w:cs="Times New Roman"/>
          <w:sz w:val="28"/>
          <w:szCs w:val="28"/>
          <w:lang w:eastAsia="zh-CN"/>
        </w:rPr>
      </w:pPr>
      <w:r w:rsidRPr="008C72AB">
        <w:rPr>
          <w:rFonts w:ascii="Times New Roman" w:eastAsia="Times New Roman" w:hAnsi="Times New Roman" w:cs="Times New Roman"/>
          <w:b/>
          <w:sz w:val="28"/>
          <w:szCs w:val="28"/>
          <w:lang w:eastAsia="zh-CN"/>
        </w:rPr>
        <w:t>Певческая установка</w:t>
      </w:r>
    </w:p>
    <w:p w14:paraId="3F84B002"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Сегодня мы займемся очень важным делом – будем учиться правильной вокально-певческой постановке корпуса во время пения.</w:t>
      </w:r>
    </w:p>
    <w:p w14:paraId="606124E0"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От того, как вы держите «корпус», зависит осанка и даже самочувствие. Хорошая осанка необходима всегда, а во время пения – особенно.</w:t>
      </w:r>
    </w:p>
    <w:p w14:paraId="09D091A6"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14:paraId="217052D7"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w:t>
      </w:r>
    </w:p>
    <w:p w14:paraId="6D26CB28"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Заниматься пением лучше всего стоя. Только при большой продолжительности занятий можно сидеть, не касаясь спинки, на краю стула.</w:t>
      </w:r>
    </w:p>
    <w:p w14:paraId="044CC18F"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14:paraId="0FAA4087"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p>
    <w:p w14:paraId="117A29A7" w14:textId="77777777" w:rsidR="008C72AB" w:rsidRPr="008C72AB" w:rsidRDefault="008C72AB" w:rsidP="008C72AB">
      <w:pPr>
        <w:suppressAutoHyphens/>
        <w:spacing w:after="0" w:line="240" w:lineRule="auto"/>
        <w:ind w:firstLine="709"/>
        <w:jc w:val="center"/>
        <w:rPr>
          <w:rFonts w:ascii="Times New Roman" w:eastAsia="Times New Roman" w:hAnsi="Times New Roman" w:cs="Times New Roman"/>
          <w:sz w:val="28"/>
          <w:szCs w:val="28"/>
          <w:lang w:eastAsia="zh-CN"/>
        </w:rPr>
      </w:pPr>
      <w:r w:rsidRPr="008C72AB">
        <w:rPr>
          <w:rFonts w:ascii="Times New Roman" w:eastAsia="Times New Roman" w:hAnsi="Times New Roman" w:cs="Times New Roman"/>
          <w:b/>
          <w:sz w:val="28"/>
          <w:szCs w:val="28"/>
          <w:lang w:eastAsia="zh-CN"/>
        </w:rPr>
        <w:t>Поговорим о дыхании</w:t>
      </w:r>
    </w:p>
    <w:p w14:paraId="169C9E66"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w:t>
      </w:r>
    </w:p>
    <w:p w14:paraId="11756169"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lastRenderedPageBreak/>
        <w:t>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14:paraId="5F26AF04"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p>
    <w:p w14:paraId="6A151D4B" w14:textId="77777777" w:rsidR="008C72AB" w:rsidRPr="008C72AB" w:rsidRDefault="008C72AB" w:rsidP="008C72AB">
      <w:pPr>
        <w:suppressAutoHyphens/>
        <w:spacing w:after="0" w:line="240" w:lineRule="auto"/>
        <w:ind w:firstLine="709"/>
        <w:jc w:val="center"/>
        <w:rPr>
          <w:rFonts w:ascii="Times New Roman" w:eastAsia="Times New Roman" w:hAnsi="Times New Roman" w:cs="Times New Roman"/>
          <w:sz w:val="28"/>
          <w:szCs w:val="28"/>
          <w:lang w:eastAsia="zh-CN"/>
        </w:rPr>
      </w:pPr>
      <w:r w:rsidRPr="008C72AB">
        <w:rPr>
          <w:rFonts w:ascii="Times New Roman" w:eastAsia="Times New Roman" w:hAnsi="Times New Roman" w:cs="Times New Roman"/>
          <w:b/>
          <w:sz w:val="28"/>
          <w:szCs w:val="28"/>
          <w:lang w:eastAsia="zh-CN"/>
        </w:rPr>
        <w:t>Слух является основным регулятором голоса</w:t>
      </w:r>
    </w:p>
    <w:p w14:paraId="4711B537"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14:paraId="0D61D933"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Слуховые восприятия через деятельность голосовых органов, 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14:paraId="7DD62150"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p>
    <w:p w14:paraId="1AC8E536" w14:textId="77777777" w:rsidR="008C72AB" w:rsidRPr="008C72AB" w:rsidRDefault="008C72AB" w:rsidP="008C72AB">
      <w:pPr>
        <w:suppressAutoHyphens/>
        <w:spacing w:after="0" w:line="240" w:lineRule="auto"/>
        <w:ind w:firstLine="709"/>
        <w:jc w:val="center"/>
        <w:rPr>
          <w:rFonts w:ascii="Times New Roman" w:eastAsia="Times New Roman" w:hAnsi="Times New Roman" w:cs="Times New Roman"/>
          <w:sz w:val="28"/>
          <w:szCs w:val="28"/>
          <w:lang w:eastAsia="zh-CN"/>
        </w:rPr>
      </w:pPr>
      <w:r w:rsidRPr="008C72AB">
        <w:rPr>
          <w:rFonts w:ascii="Times New Roman" w:eastAsia="Times New Roman" w:hAnsi="Times New Roman" w:cs="Times New Roman"/>
          <w:b/>
          <w:sz w:val="28"/>
          <w:szCs w:val="28"/>
          <w:lang w:eastAsia="zh-CN"/>
        </w:rPr>
        <w:t>Берегите свой голос</w:t>
      </w:r>
    </w:p>
    <w:p w14:paraId="280E18DE"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p>
    <w:p w14:paraId="3FDCC4BB"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p>
    <w:p w14:paraId="137409BC"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Сравнение звучания скрипки, альта, виолончели, флейты, валторны с красотой пения человеческого голоса является для исполнения особой похвалой. Голос – бесценное богатство – его надо уметь беречь и развивать.</w:t>
      </w:r>
    </w:p>
    <w:p w14:paraId="65A635EE"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Человеческий голос очень хрупок и нуждается в бережном к нему отношении. Что такое голос? Как он возникает?</w:t>
      </w:r>
    </w:p>
    <w:p w14:paraId="346FD3FD"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складки воспаляются и голос получается грубым, сиплым.</w:t>
      </w:r>
    </w:p>
    <w:p w14:paraId="4124534C"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Закаляй свое горло полосканием. Каждое утро, почистив зубы, набери глоток воды в рот и, запрокинув назад голову, произноси протяжно следующие звуки:</w:t>
      </w:r>
    </w:p>
    <w:p w14:paraId="299C61E7"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 xml:space="preserve">                                              А – а – а</w:t>
      </w:r>
    </w:p>
    <w:p w14:paraId="6F64A5D8"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 xml:space="preserve">                                              Э – э – э</w:t>
      </w:r>
    </w:p>
    <w:p w14:paraId="033B41E3"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 xml:space="preserve">                                              И – и – и</w:t>
      </w:r>
    </w:p>
    <w:p w14:paraId="135B6308"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 xml:space="preserve">                                              О – о – о</w:t>
      </w:r>
    </w:p>
    <w:p w14:paraId="33F2DAEA" w14:textId="77777777" w:rsidR="008C72AB" w:rsidRPr="008C72AB" w:rsidRDefault="008C72AB" w:rsidP="008C72AB">
      <w:pPr>
        <w:suppressAutoHyphens/>
        <w:spacing w:after="0" w:line="240" w:lineRule="auto"/>
        <w:ind w:firstLine="709"/>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 xml:space="preserve">                                              У – у – у</w:t>
      </w:r>
    </w:p>
    <w:p w14:paraId="06C5058C"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lastRenderedPageBreak/>
        <w:t>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w:t>
      </w:r>
    </w:p>
    <w:p w14:paraId="4F728AB9"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w:t>
      </w:r>
    </w:p>
    <w:p w14:paraId="7840C441"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 xml:space="preserve">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состоянии наступает длительное расслабление голосовых мышц, и голос надолго теряет свою настоящую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осложнение на гортань. После гриппа может долго наблюдаться ослабленное смыкание или даже </w:t>
      </w:r>
      <w:proofErr w:type="spellStart"/>
      <w:r w:rsidRPr="008C72AB">
        <w:rPr>
          <w:rFonts w:ascii="Times New Roman" w:eastAsia="Times New Roman" w:hAnsi="Times New Roman" w:cs="Times New Roman"/>
          <w:sz w:val="28"/>
          <w:szCs w:val="28"/>
          <w:lang w:eastAsia="zh-CN"/>
        </w:rPr>
        <w:t>несмыкание</w:t>
      </w:r>
      <w:proofErr w:type="spellEnd"/>
      <w:r w:rsidRPr="008C72AB">
        <w:rPr>
          <w:rFonts w:ascii="Times New Roman" w:eastAsia="Times New Roman" w:hAnsi="Times New Roman" w:cs="Times New Roman"/>
          <w:sz w:val="28"/>
          <w:szCs w:val="28"/>
          <w:lang w:eastAsia="zh-CN"/>
        </w:rPr>
        <w:t xml:space="preserve"> голосовых складок.</w:t>
      </w:r>
    </w:p>
    <w:p w14:paraId="67B5E4C7"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Всякое заболевание носа или глотки не проходит бесследно для гортани. Она в той или иной степени вовлекается в болезненный процесс.</w:t>
      </w:r>
    </w:p>
    <w:p w14:paraId="4816872D"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sz w:val="28"/>
          <w:szCs w:val="28"/>
          <w:lang w:eastAsia="zh-CN"/>
        </w:rPr>
      </w:pPr>
      <w:r w:rsidRPr="008C72AB">
        <w:rPr>
          <w:rFonts w:ascii="Times New Roman" w:eastAsia="Times New Roman" w:hAnsi="Times New Roman" w:cs="Times New Roman"/>
          <w:sz w:val="28"/>
          <w:szCs w:val="28"/>
          <w:lang w:eastAsia="zh-CN"/>
        </w:rPr>
        <w:t>Острые и нечастые ангины быстро излечиваются и не оставляют следа.</w:t>
      </w:r>
    </w:p>
    <w:p w14:paraId="234C9DDE" w14:textId="77777777" w:rsidR="008C72AB" w:rsidRPr="008C72AB" w:rsidRDefault="008C72AB" w:rsidP="008C72AB">
      <w:pPr>
        <w:suppressAutoHyphens/>
        <w:spacing w:after="0" w:line="240" w:lineRule="auto"/>
        <w:ind w:firstLine="708"/>
        <w:jc w:val="both"/>
        <w:rPr>
          <w:rFonts w:ascii="Times New Roman" w:eastAsia="Times New Roman" w:hAnsi="Times New Roman" w:cs="Times New Roman"/>
          <w:b/>
          <w:sz w:val="28"/>
          <w:szCs w:val="28"/>
          <w:lang w:eastAsia="zh-CN"/>
        </w:rPr>
      </w:pPr>
      <w:r w:rsidRPr="008C72AB">
        <w:rPr>
          <w:rFonts w:ascii="Times New Roman" w:eastAsia="Times New Roman" w:hAnsi="Times New Roman" w:cs="Times New Roman"/>
          <w:sz w:val="28"/>
          <w:szCs w:val="28"/>
          <w:lang w:eastAsia="zh-CN"/>
        </w:rPr>
        <w:t>Очень неблагоприятны для голосовых складок все простудные заболевания дыхательных путей, сопровождающиеся кашлем. Сам по себе этот симптом несерьезен. Но кашель связан с сильными выдыхательными точками на голосовые складки, с их травмированием. Поэтому даже 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w:t>
      </w:r>
    </w:p>
    <w:p w14:paraId="4D51234A" w14:textId="77777777" w:rsidR="008C72AB" w:rsidRPr="00D36576" w:rsidRDefault="008C72AB" w:rsidP="00D36576">
      <w:pPr>
        <w:pStyle w:val="210"/>
        <w:jc w:val="center"/>
        <w:rPr>
          <w:b/>
          <w:szCs w:val="28"/>
        </w:rPr>
      </w:pPr>
    </w:p>
    <w:p w14:paraId="3CC3BF53" w14:textId="77777777" w:rsidR="00D36576" w:rsidRPr="00D36576" w:rsidRDefault="00D36576" w:rsidP="00D81261">
      <w:pPr>
        <w:pStyle w:val="210"/>
        <w:jc w:val="center"/>
        <w:rPr>
          <w:b/>
          <w:szCs w:val="28"/>
        </w:rPr>
      </w:pPr>
      <w:r w:rsidRPr="00D36576">
        <w:rPr>
          <w:b/>
          <w:szCs w:val="28"/>
        </w:rPr>
        <w:t>2.3. Формы аттестации</w:t>
      </w:r>
    </w:p>
    <w:p w14:paraId="3C8FAD24" w14:textId="77777777" w:rsidR="00D36576" w:rsidRPr="00D36576" w:rsidRDefault="00D36576" w:rsidP="008C72AB">
      <w:pPr>
        <w:pStyle w:val="210"/>
        <w:rPr>
          <w:b/>
          <w:szCs w:val="28"/>
        </w:rPr>
      </w:pPr>
      <w:r w:rsidRPr="00D36576">
        <w:rPr>
          <w:b/>
          <w:szCs w:val="28"/>
        </w:rPr>
        <w:t xml:space="preserve">Два раза в год во всех группах проводится промежуточная и итоговая аттестация, </w:t>
      </w:r>
    </w:p>
    <w:p w14:paraId="6EF21DAF" w14:textId="77777777" w:rsidR="00D36576" w:rsidRPr="00D36576" w:rsidRDefault="00D36576" w:rsidP="008C72AB">
      <w:pPr>
        <w:pStyle w:val="210"/>
        <w:rPr>
          <w:b/>
          <w:szCs w:val="28"/>
        </w:rPr>
      </w:pPr>
      <w:r w:rsidRPr="00D36576">
        <w:rPr>
          <w:b/>
          <w:szCs w:val="28"/>
        </w:rPr>
        <w:t>которая отслеживает личностный рост ребёнка по следующим параметрам:</w:t>
      </w:r>
    </w:p>
    <w:p w14:paraId="5969BA15" w14:textId="77777777" w:rsidR="00D36576" w:rsidRPr="008C72AB" w:rsidRDefault="00D36576" w:rsidP="008C72AB">
      <w:pPr>
        <w:pStyle w:val="210"/>
        <w:rPr>
          <w:bCs/>
          <w:szCs w:val="28"/>
        </w:rPr>
      </w:pPr>
      <w:r w:rsidRPr="00D36576">
        <w:rPr>
          <w:b/>
          <w:szCs w:val="28"/>
        </w:rPr>
        <w:t xml:space="preserve"> </w:t>
      </w:r>
      <w:r w:rsidRPr="008C72AB">
        <w:rPr>
          <w:bCs/>
          <w:szCs w:val="28"/>
        </w:rPr>
        <w:t>усвоение знаний по базовым темам программы;</w:t>
      </w:r>
    </w:p>
    <w:p w14:paraId="4814AD0B" w14:textId="77777777" w:rsidR="00D36576" w:rsidRPr="008C72AB" w:rsidRDefault="00D36576" w:rsidP="008C72AB">
      <w:pPr>
        <w:pStyle w:val="210"/>
        <w:rPr>
          <w:bCs/>
          <w:szCs w:val="28"/>
        </w:rPr>
      </w:pPr>
      <w:r w:rsidRPr="008C72AB">
        <w:rPr>
          <w:bCs/>
          <w:szCs w:val="28"/>
        </w:rPr>
        <w:t> овладение умениями и навыками, предусмотренными программой;</w:t>
      </w:r>
    </w:p>
    <w:p w14:paraId="5C3F4AAC" w14:textId="77777777" w:rsidR="00D36576" w:rsidRPr="008C72AB" w:rsidRDefault="00D36576" w:rsidP="008C72AB">
      <w:pPr>
        <w:pStyle w:val="210"/>
        <w:rPr>
          <w:bCs/>
          <w:szCs w:val="28"/>
        </w:rPr>
      </w:pPr>
      <w:r w:rsidRPr="008C72AB">
        <w:rPr>
          <w:bCs/>
          <w:szCs w:val="28"/>
        </w:rPr>
        <w:t> развитие художественного вкуса;</w:t>
      </w:r>
    </w:p>
    <w:p w14:paraId="032093DC" w14:textId="77777777" w:rsidR="00D36576" w:rsidRPr="008C72AB" w:rsidRDefault="00D36576" w:rsidP="008C72AB">
      <w:pPr>
        <w:pStyle w:val="210"/>
        <w:rPr>
          <w:bCs/>
          <w:szCs w:val="28"/>
        </w:rPr>
      </w:pPr>
      <w:r w:rsidRPr="008C72AB">
        <w:rPr>
          <w:bCs/>
          <w:szCs w:val="28"/>
        </w:rPr>
        <w:t> формирование коммуникативных качеств, трудолюбия и работоспособности.</w:t>
      </w:r>
    </w:p>
    <w:p w14:paraId="13D51D91" w14:textId="77777777" w:rsidR="009801DC" w:rsidRDefault="009801DC" w:rsidP="008C72AB">
      <w:pPr>
        <w:pStyle w:val="210"/>
        <w:rPr>
          <w:b/>
          <w:szCs w:val="28"/>
        </w:rPr>
      </w:pPr>
    </w:p>
    <w:p w14:paraId="71DBF175" w14:textId="77777777" w:rsidR="009801DC" w:rsidRDefault="009801DC" w:rsidP="008C72AB">
      <w:pPr>
        <w:pStyle w:val="210"/>
        <w:rPr>
          <w:b/>
          <w:szCs w:val="28"/>
        </w:rPr>
      </w:pPr>
    </w:p>
    <w:p w14:paraId="1DCB05AD" w14:textId="77777777" w:rsidR="009801DC" w:rsidRDefault="009801DC" w:rsidP="008C72AB">
      <w:pPr>
        <w:pStyle w:val="210"/>
        <w:rPr>
          <w:b/>
          <w:szCs w:val="28"/>
        </w:rPr>
      </w:pPr>
    </w:p>
    <w:p w14:paraId="10A56E2E" w14:textId="77777777" w:rsidR="00D36576" w:rsidRDefault="00D36576" w:rsidP="00D81261">
      <w:pPr>
        <w:pStyle w:val="210"/>
        <w:jc w:val="center"/>
        <w:rPr>
          <w:b/>
          <w:szCs w:val="28"/>
        </w:rPr>
      </w:pPr>
      <w:r w:rsidRPr="00D36576">
        <w:rPr>
          <w:b/>
          <w:szCs w:val="28"/>
        </w:rPr>
        <w:lastRenderedPageBreak/>
        <w:t>Используются следующие формы проверки:</w:t>
      </w:r>
    </w:p>
    <w:p w14:paraId="35809442" w14:textId="77777777" w:rsidR="009801DC" w:rsidRPr="009801DC" w:rsidRDefault="009801DC" w:rsidP="008C72AB">
      <w:pPr>
        <w:pStyle w:val="210"/>
        <w:rPr>
          <w:bCs/>
          <w:szCs w:val="28"/>
        </w:rPr>
      </w:pPr>
      <w:r w:rsidRPr="009801DC">
        <w:rPr>
          <w:bCs/>
          <w:szCs w:val="28"/>
        </w:rPr>
        <w:t>Выступления на концертных площадках и участие в различных концертных программах</w:t>
      </w:r>
    </w:p>
    <w:p w14:paraId="20C46EA3" w14:textId="77777777" w:rsidR="00D36576" w:rsidRDefault="00D36576" w:rsidP="008C72AB">
      <w:pPr>
        <w:pStyle w:val="210"/>
        <w:rPr>
          <w:b/>
          <w:szCs w:val="28"/>
        </w:rPr>
      </w:pPr>
    </w:p>
    <w:p w14:paraId="2AD521B5" w14:textId="77777777" w:rsidR="009801DC" w:rsidRDefault="009801DC" w:rsidP="00D81261">
      <w:pPr>
        <w:pStyle w:val="210"/>
      </w:pPr>
      <w:r w:rsidRPr="009801DC">
        <w:rPr>
          <w:b/>
          <w:bCs/>
        </w:rPr>
        <w:t>Методы проверки</w:t>
      </w:r>
      <w:r>
        <w:t>: наблюдение, тестирование, анализ творческих работ и т.п.</w:t>
      </w:r>
    </w:p>
    <w:p w14:paraId="4D7AE2F6" w14:textId="77777777" w:rsidR="009801DC" w:rsidRDefault="009801DC" w:rsidP="008C72AB">
      <w:pPr>
        <w:pStyle w:val="210"/>
      </w:pPr>
      <w:r w:rsidRPr="009801DC">
        <w:rPr>
          <w:b/>
          <w:bCs/>
        </w:rPr>
        <w:t>Итоговая аттестация</w:t>
      </w:r>
      <w:r>
        <w:t xml:space="preserve"> осуществляется в  </w:t>
      </w:r>
      <w:r w:rsidRPr="009801DC">
        <w:rPr>
          <w:b/>
          <w:bCs/>
        </w:rPr>
        <w:t>концертной форме</w:t>
      </w:r>
      <w:r>
        <w:t xml:space="preserve">  - 9 мая </w:t>
      </w:r>
    </w:p>
    <w:p w14:paraId="7E61D8C5" w14:textId="77777777" w:rsidR="00D81261" w:rsidRDefault="00D81261" w:rsidP="00D81261">
      <w:pPr>
        <w:pStyle w:val="210"/>
        <w:jc w:val="center"/>
      </w:pPr>
    </w:p>
    <w:p w14:paraId="0AC602DE" w14:textId="77777777" w:rsidR="009801DC" w:rsidRDefault="009801DC" w:rsidP="00D81261">
      <w:pPr>
        <w:pStyle w:val="210"/>
        <w:jc w:val="center"/>
      </w:pPr>
      <w:r w:rsidRPr="00A74F50">
        <w:rPr>
          <w:b/>
          <w:bCs/>
        </w:rPr>
        <w:t>2</w:t>
      </w:r>
      <w:r w:rsidRPr="009801DC">
        <w:rPr>
          <w:b/>
          <w:bCs/>
        </w:rPr>
        <w:t>.4. Контрольно-оценочные материалы</w:t>
      </w:r>
    </w:p>
    <w:p w14:paraId="6968B784" w14:textId="77777777" w:rsidR="00D81261" w:rsidRDefault="009801DC" w:rsidP="008C72AB">
      <w:pPr>
        <w:pStyle w:val="210"/>
      </w:pPr>
      <w:r>
        <w:t xml:space="preserve">На занятиях применяется поурочный, тематический и итоговый контроль. Уровень освоения материала выявляется в беседах, в выполнении творческих заданий </w:t>
      </w:r>
      <w:r w:rsidR="00D81261">
        <w:t xml:space="preserve"> ( пение песен). </w:t>
      </w:r>
    </w:p>
    <w:p w14:paraId="71553DFC" w14:textId="77777777" w:rsidR="009801DC" w:rsidRDefault="009801DC" w:rsidP="008C72AB">
      <w:pPr>
        <w:pStyle w:val="210"/>
      </w:pPr>
      <w:r>
        <w:t xml:space="preserve"> Результаты освоения программного материала определяются по трём уровням: высокий, средний, низкий. Пример: Используется </w:t>
      </w:r>
      <w:r w:rsidR="00D81261">
        <w:t>5</w:t>
      </w:r>
      <w:r>
        <w:t xml:space="preserve">- бальная система оценки результатов </w:t>
      </w:r>
      <w:r w:rsidR="00D81261">
        <w:t>5</w:t>
      </w:r>
      <w:r>
        <w:t xml:space="preserve"> баллов – высокий уровень, 4 </w:t>
      </w:r>
      <w:r w:rsidR="00D81261">
        <w:t xml:space="preserve">-3 </w:t>
      </w:r>
      <w:r>
        <w:t xml:space="preserve"> балл</w:t>
      </w:r>
      <w:r w:rsidR="00D81261">
        <w:t>а</w:t>
      </w:r>
      <w:r>
        <w:t xml:space="preserve"> – средний уровень, </w:t>
      </w:r>
      <w:r w:rsidR="00D81261">
        <w:t>2</w:t>
      </w:r>
      <w:r>
        <w:t xml:space="preserve"> - </w:t>
      </w:r>
      <w:r w:rsidR="00D81261">
        <w:t>1</w:t>
      </w:r>
      <w:r>
        <w:t xml:space="preserve"> балла – низкий уровень</w:t>
      </w:r>
      <w:r w:rsidR="00D81261">
        <w:t>.</w:t>
      </w:r>
    </w:p>
    <w:p w14:paraId="6E37D020" w14:textId="77777777" w:rsidR="00D81261" w:rsidRDefault="00D81261" w:rsidP="008C72AB">
      <w:pPr>
        <w:pStyle w:val="210"/>
      </w:pPr>
    </w:p>
    <w:p w14:paraId="6E3844E6" w14:textId="77777777" w:rsidR="00D81261" w:rsidRDefault="00D81261" w:rsidP="008C72AB">
      <w:pPr>
        <w:pStyle w:val="210"/>
        <w:rPr>
          <w:b/>
          <w:szCs w:val="28"/>
        </w:rPr>
      </w:pPr>
    </w:p>
    <w:p w14:paraId="7FB80D55" w14:textId="77777777" w:rsidR="00A74F50" w:rsidRPr="00A74F50" w:rsidRDefault="00D81261" w:rsidP="00A74F50">
      <w:pPr>
        <w:pStyle w:val="210"/>
        <w:jc w:val="center"/>
        <w:rPr>
          <w:b/>
          <w:szCs w:val="28"/>
        </w:rPr>
      </w:pPr>
      <w:r w:rsidRPr="00D81261">
        <w:rPr>
          <w:b/>
          <w:szCs w:val="28"/>
        </w:rPr>
        <w:t>2.5. Методическое обеспечени</w:t>
      </w:r>
      <w:r w:rsidR="00A74F50">
        <w:rPr>
          <w:b/>
          <w:szCs w:val="28"/>
        </w:rPr>
        <w:t xml:space="preserve">е </w:t>
      </w:r>
      <w:r w:rsidR="00A74F50" w:rsidRPr="00A74F50">
        <w:rPr>
          <w:b/>
          <w:szCs w:val="28"/>
        </w:rPr>
        <w:t>программы</w:t>
      </w:r>
    </w:p>
    <w:p w14:paraId="52E477BB" w14:textId="77777777" w:rsidR="00A74F50" w:rsidRPr="00A74F50" w:rsidRDefault="00A74F50" w:rsidP="00A74F50">
      <w:pPr>
        <w:suppressAutoHyphens/>
        <w:spacing w:after="0" w:line="240" w:lineRule="auto"/>
        <w:jc w:val="center"/>
        <w:rPr>
          <w:rFonts w:ascii="Times New Roman" w:eastAsia="Times New Roman" w:hAnsi="Times New Roman" w:cs="Times New Roman"/>
          <w:b/>
          <w:bCs/>
          <w:sz w:val="28"/>
          <w:szCs w:val="28"/>
          <w:lang w:eastAsia="zh-CN"/>
        </w:rPr>
      </w:pPr>
    </w:p>
    <w:p w14:paraId="21D21288" w14:textId="77777777" w:rsidR="00A74F50" w:rsidRPr="00A74F50" w:rsidRDefault="00A74F50" w:rsidP="00A74F50">
      <w:pPr>
        <w:numPr>
          <w:ilvl w:val="1"/>
          <w:numId w:val="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A74F50">
        <w:rPr>
          <w:rFonts w:ascii="Times New Roman" w:eastAsia="Times New Roman" w:hAnsi="Times New Roman" w:cs="Times New Roman"/>
          <w:sz w:val="28"/>
          <w:szCs w:val="28"/>
          <w:lang w:eastAsia="zh-CN"/>
        </w:rPr>
        <w:t xml:space="preserve">Программа </w:t>
      </w:r>
      <w:r>
        <w:rPr>
          <w:rFonts w:ascii="Times New Roman" w:eastAsia="Times New Roman" w:hAnsi="Times New Roman" w:cs="Times New Roman"/>
          <w:sz w:val="28"/>
          <w:szCs w:val="28"/>
          <w:lang w:eastAsia="zh-CN"/>
        </w:rPr>
        <w:t xml:space="preserve">вокального </w:t>
      </w:r>
      <w:proofErr w:type="spellStart"/>
      <w:r>
        <w:rPr>
          <w:rFonts w:ascii="Times New Roman" w:eastAsia="Times New Roman" w:hAnsi="Times New Roman" w:cs="Times New Roman"/>
          <w:sz w:val="28"/>
          <w:szCs w:val="28"/>
          <w:lang w:eastAsia="zh-CN"/>
        </w:rPr>
        <w:t>кружка</w:t>
      </w:r>
      <w:r w:rsidRPr="00A74F50">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Барбарики</w:t>
      </w:r>
      <w:proofErr w:type="spellEnd"/>
      <w:r w:rsidRPr="00A74F50">
        <w:rPr>
          <w:rFonts w:ascii="Times New Roman" w:eastAsia="Times New Roman" w:hAnsi="Times New Roman" w:cs="Times New Roman"/>
          <w:sz w:val="28"/>
          <w:szCs w:val="28"/>
          <w:lang w:eastAsia="zh-CN"/>
        </w:rPr>
        <w:t>»;</w:t>
      </w:r>
    </w:p>
    <w:p w14:paraId="131DBDD5" w14:textId="77777777" w:rsidR="00A74F50" w:rsidRPr="00A74F50" w:rsidRDefault="00A74F50" w:rsidP="00A74F50">
      <w:pPr>
        <w:numPr>
          <w:ilvl w:val="1"/>
          <w:numId w:val="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A74F50">
        <w:rPr>
          <w:rFonts w:ascii="Times New Roman" w:eastAsia="Times New Roman" w:hAnsi="Times New Roman" w:cs="Times New Roman"/>
          <w:sz w:val="28"/>
          <w:szCs w:val="28"/>
          <w:lang w:eastAsia="zh-CN"/>
        </w:rPr>
        <w:t>Дидактические материалы для работы с учащимися, памятки, рекомендации;</w:t>
      </w:r>
    </w:p>
    <w:p w14:paraId="7708405C" w14:textId="77777777" w:rsidR="00A74F50" w:rsidRPr="00A74F50" w:rsidRDefault="00A74F50" w:rsidP="00A74F50">
      <w:pPr>
        <w:numPr>
          <w:ilvl w:val="1"/>
          <w:numId w:val="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A74F50">
        <w:rPr>
          <w:rFonts w:ascii="Times New Roman" w:eastAsia="Times New Roman" w:hAnsi="Times New Roman" w:cs="Times New Roman"/>
          <w:sz w:val="28"/>
          <w:szCs w:val="28"/>
          <w:lang w:eastAsia="zh-CN"/>
        </w:rPr>
        <w:t>Аудиосредства: усилительная центр, микрофоны, Компьютер;</w:t>
      </w:r>
    </w:p>
    <w:p w14:paraId="1299FB2B" w14:textId="77777777" w:rsidR="00A74F50" w:rsidRPr="00A74F50" w:rsidRDefault="00A74F50" w:rsidP="00A74F50">
      <w:pPr>
        <w:numPr>
          <w:ilvl w:val="1"/>
          <w:numId w:val="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A74F50">
        <w:rPr>
          <w:rFonts w:ascii="Times New Roman" w:eastAsia="Times New Roman" w:hAnsi="Times New Roman" w:cs="Times New Roman"/>
          <w:sz w:val="28"/>
          <w:szCs w:val="28"/>
          <w:lang w:eastAsia="zh-CN"/>
        </w:rPr>
        <w:t>Усиливающая аппаратур</w:t>
      </w:r>
      <w:r>
        <w:rPr>
          <w:rFonts w:ascii="Times New Roman" w:eastAsia="Times New Roman" w:hAnsi="Times New Roman" w:cs="Times New Roman"/>
          <w:sz w:val="28"/>
          <w:szCs w:val="28"/>
          <w:lang w:eastAsia="zh-CN"/>
        </w:rPr>
        <w:t>ы</w:t>
      </w:r>
    </w:p>
    <w:p w14:paraId="384549E8" w14:textId="77777777" w:rsidR="00A74F50" w:rsidRPr="00A74F50" w:rsidRDefault="00A74F50" w:rsidP="00A74F50">
      <w:pPr>
        <w:numPr>
          <w:ilvl w:val="1"/>
          <w:numId w:val="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A74F50">
        <w:rPr>
          <w:rFonts w:ascii="Times New Roman" w:eastAsia="Times New Roman" w:hAnsi="Times New Roman" w:cs="Times New Roman"/>
          <w:sz w:val="28"/>
          <w:szCs w:val="28"/>
          <w:lang w:eastAsia="zh-CN"/>
        </w:rPr>
        <w:t>Актовый зал;</w:t>
      </w:r>
    </w:p>
    <w:p w14:paraId="55312657" w14:textId="77777777" w:rsidR="00A74F50" w:rsidRPr="00A74F50" w:rsidRDefault="00A74F50" w:rsidP="00A74F50">
      <w:pPr>
        <w:numPr>
          <w:ilvl w:val="1"/>
          <w:numId w:val="9"/>
        </w:numPr>
        <w:tabs>
          <w:tab w:val="left" w:pos="1134"/>
        </w:tabs>
        <w:suppressAutoHyphens/>
        <w:spacing w:after="280" w:line="240" w:lineRule="auto"/>
        <w:ind w:left="0" w:firstLine="709"/>
        <w:jc w:val="both"/>
        <w:rPr>
          <w:rFonts w:ascii="Times New Roman" w:eastAsia="Times New Roman" w:hAnsi="Times New Roman" w:cs="Times New Roman"/>
          <w:b/>
          <w:sz w:val="28"/>
          <w:szCs w:val="28"/>
          <w:lang w:eastAsia="zh-CN"/>
        </w:rPr>
      </w:pPr>
      <w:r w:rsidRPr="00A74F50">
        <w:rPr>
          <w:rFonts w:ascii="Times New Roman" w:eastAsia="Times New Roman" w:hAnsi="Times New Roman" w:cs="Times New Roman"/>
          <w:sz w:val="28"/>
          <w:szCs w:val="28"/>
          <w:lang w:eastAsia="zh-CN"/>
        </w:rPr>
        <w:t>Мультимедийный проектор.</w:t>
      </w:r>
    </w:p>
    <w:p w14:paraId="5998C85F" w14:textId="77777777" w:rsidR="00D81261" w:rsidRPr="00A74F50" w:rsidRDefault="00D81261" w:rsidP="00A74F50">
      <w:pPr>
        <w:pStyle w:val="210"/>
        <w:rPr>
          <w:bCs/>
          <w:szCs w:val="28"/>
        </w:rPr>
      </w:pPr>
      <w:r w:rsidRPr="00A74F50">
        <w:rPr>
          <w:b/>
          <w:szCs w:val="28"/>
        </w:rPr>
        <w:t>Характер деятельности обучающихся</w:t>
      </w:r>
      <w:r w:rsidRPr="00A74F50">
        <w:rPr>
          <w:bCs/>
          <w:szCs w:val="28"/>
        </w:rPr>
        <w:t xml:space="preserve">: </w:t>
      </w:r>
      <w:r w:rsidR="00A74F50" w:rsidRPr="00A74F50">
        <w:rPr>
          <w:bCs/>
          <w:szCs w:val="28"/>
        </w:rPr>
        <w:t>творческий</w:t>
      </w:r>
      <w:r w:rsidRPr="00A74F50">
        <w:rPr>
          <w:bCs/>
          <w:szCs w:val="28"/>
        </w:rPr>
        <w:t>.</w:t>
      </w:r>
    </w:p>
    <w:p w14:paraId="554BCC83" w14:textId="77777777" w:rsidR="00D36576" w:rsidRPr="00A74F50" w:rsidRDefault="00D81261" w:rsidP="00A74F50">
      <w:pPr>
        <w:pStyle w:val="210"/>
        <w:rPr>
          <w:bCs/>
          <w:szCs w:val="28"/>
        </w:rPr>
      </w:pPr>
      <w:r w:rsidRPr="00A74F50">
        <w:rPr>
          <w:bCs/>
          <w:szCs w:val="28"/>
        </w:rPr>
        <w:t xml:space="preserve">Программа рассчитана на </w:t>
      </w:r>
      <w:r w:rsidR="00A74F50" w:rsidRPr="00A74F50">
        <w:rPr>
          <w:bCs/>
          <w:szCs w:val="28"/>
        </w:rPr>
        <w:t xml:space="preserve">детей 6- 10 лет </w:t>
      </w:r>
      <w:r w:rsidRPr="00A74F50">
        <w:rPr>
          <w:bCs/>
          <w:szCs w:val="28"/>
        </w:rPr>
        <w:t xml:space="preserve">и ориентирована на системно-комплексный подход в выборе форм и методов обучения. </w:t>
      </w:r>
    </w:p>
    <w:p w14:paraId="57F19BEC" w14:textId="77777777" w:rsidR="00A74F50" w:rsidRDefault="00A74F50" w:rsidP="00A74F50">
      <w:pPr>
        <w:pStyle w:val="210"/>
        <w:rPr>
          <w:bCs/>
          <w:szCs w:val="28"/>
        </w:rPr>
      </w:pPr>
    </w:p>
    <w:p w14:paraId="6AF7A0DF" w14:textId="77777777" w:rsidR="00A74F50" w:rsidRDefault="00A74F50" w:rsidP="00A74F50">
      <w:pPr>
        <w:pStyle w:val="210"/>
        <w:rPr>
          <w:bCs/>
          <w:szCs w:val="28"/>
        </w:rPr>
      </w:pPr>
    </w:p>
    <w:p w14:paraId="38E379AE" w14:textId="77777777" w:rsidR="00A74F50" w:rsidRDefault="00A74F50" w:rsidP="00A74F50">
      <w:pPr>
        <w:pStyle w:val="210"/>
        <w:rPr>
          <w:bCs/>
          <w:szCs w:val="28"/>
        </w:rPr>
      </w:pPr>
    </w:p>
    <w:p w14:paraId="09BFECFE" w14:textId="77777777" w:rsidR="00A74F50" w:rsidRDefault="00A74F50" w:rsidP="00A74F50">
      <w:pPr>
        <w:pStyle w:val="210"/>
        <w:rPr>
          <w:bCs/>
          <w:szCs w:val="28"/>
        </w:rPr>
      </w:pPr>
    </w:p>
    <w:p w14:paraId="22F38B84" w14:textId="77777777" w:rsidR="00A74F50" w:rsidRDefault="00A74F50" w:rsidP="00A74F50">
      <w:pPr>
        <w:pStyle w:val="210"/>
      </w:pPr>
      <w:r w:rsidRPr="00A74F50">
        <w:rPr>
          <w:b/>
          <w:bCs/>
        </w:rPr>
        <w:t xml:space="preserve">2.6. Рабочая программа </w:t>
      </w:r>
    </w:p>
    <w:p w14:paraId="743C061D" w14:textId="77777777" w:rsidR="00604F22" w:rsidRDefault="00A74F50" w:rsidP="00A74F50">
      <w:pPr>
        <w:pStyle w:val="210"/>
      </w:pPr>
      <w:r>
        <w:t xml:space="preserve">Составляется ежегодно и выносится в отдельный документ </w:t>
      </w:r>
    </w:p>
    <w:p w14:paraId="3DC38B75" w14:textId="77777777" w:rsidR="00604F22" w:rsidRDefault="00604F22" w:rsidP="00A74F50">
      <w:pPr>
        <w:pStyle w:val="210"/>
      </w:pPr>
    </w:p>
    <w:p w14:paraId="11C9EA56" w14:textId="77777777" w:rsidR="00604F22" w:rsidRDefault="00604F22" w:rsidP="00A74F50">
      <w:pPr>
        <w:pStyle w:val="210"/>
        <w:rPr>
          <w:b/>
          <w:bCs/>
        </w:rPr>
      </w:pPr>
    </w:p>
    <w:p w14:paraId="0A2FAF20" w14:textId="77777777" w:rsidR="00604F22" w:rsidRDefault="00604F22" w:rsidP="00A74F50">
      <w:pPr>
        <w:pStyle w:val="210"/>
        <w:rPr>
          <w:b/>
          <w:bCs/>
        </w:rPr>
      </w:pPr>
    </w:p>
    <w:p w14:paraId="625E15D8" w14:textId="77777777" w:rsidR="00604F22" w:rsidRDefault="00604F22" w:rsidP="00A74F50">
      <w:pPr>
        <w:pStyle w:val="210"/>
        <w:rPr>
          <w:b/>
          <w:bCs/>
        </w:rPr>
      </w:pPr>
    </w:p>
    <w:p w14:paraId="4E78FAA6" w14:textId="77777777" w:rsidR="00604F22" w:rsidRDefault="00604F22" w:rsidP="00A74F50">
      <w:pPr>
        <w:pStyle w:val="210"/>
        <w:rPr>
          <w:b/>
          <w:bCs/>
        </w:rPr>
      </w:pPr>
    </w:p>
    <w:p w14:paraId="1234A3D3" w14:textId="77777777" w:rsidR="00604F22" w:rsidRDefault="00604F22" w:rsidP="00A74F50">
      <w:pPr>
        <w:pStyle w:val="210"/>
        <w:rPr>
          <w:b/>
          <w:bCs/>
        </w:rPr>
      </w:pPr>
    </w:p>
    <w:p w14:paraId="087D9040" w14:textId="77777777" w:rsidR="00604F22" w:rsidRDefault="00604F22" w:rsidP="00A74F50">
      <w:pPr>
        <w:pStyle w:val="210"/>
        <w:rPr>
          <w:b/>
          <w:bCs/>
        </w:rPr>
      </w:pPr>
    </w:p>
    <w:p w14:paraId="54139C60" w14:textId="77777777" w:rsidR="00604F22" w:rsidRDefault="00604F22" w:rsidP="00A74F50">
      <w:pPr>
        <w:pStyle w:val="210"/>
        <w:rPr>
          <w:b/>
          <w:bCs/>
        </w:rPr>
      </w:pPr>
    </w:p>
    <w:p w14:paraId="0F62E066" w14:textId="77777777" w:rsidR="00A74F50" w:rsidRPr="00085AC0" w:rsidRDefault="00A74F50" w:rsidP="00085AC0">
      <w:pPr>
        <w:pStyle w:val="210"/>
        <w:rPr>
          <w:bCs/>
          <w:szCs w:val="28"/>
        </w:rPr>
      </w:pPr>
      <w:r w:rsidRPr="00604F22">
        <w:rPr>
          <w:b/>
          <w:bCs/>
        </w:rPr>
        <w:lastRenderedPageBreak/>
        <w:t>2.7. Список литературы</w:t>
      </w:r>
    </w:p>
    <w:p w14:paraId="5F477482" w14:textId="77777777" w:rsidR="00A74F50" w:rsidRDefault="00A74F50" w:rsidP="00A15595">
      <w:pPr>
        <w:pStyle w:val="210"/>
        <w:jc w:val="center"/>
        <w:rPr>
          <w:szCs w:val="28"/>
        </w:rPr>
      </w:pPr>
    </w:p>
    <w:p w14:paraId="534D75B1" w14:textId="77777777" w:rsidR="00A15595" w:rsidRDefault="00A15595" w:rsidP="00A15595">
      <w:pPr>
        <w:pStyle w:val="ae"/>
        <w:spacing w:after="0" w:line="360" w:lineRule="auto"/>
        <w:ind w:left="0"/>
        <w:jc w:val="both"/>
      </w:pPr>
      <w:r>
        <w:rPr>
          <w:sz w:val="28"/>
          <w:szCs w:val="28"/>
        </w:rPr>
        <w:t>1. Васильева., педагог дополнительного образования г. Ижевск «Где песня льётся – там легче живётся». (статья из журнала «Воспитание школьника» № 10.-2005 г)</w:t>
      </w:r>
    </w:p>
    <w:p w14:paraId="5DA8F8AA" w14:textId="77777777" w:rsidR="00A15595" w:rsidRDefault="00A15595" w:rsidP="00A15595">
      <w:pPr>
        <w:pStyle w:val="ae"/>
        <w:spacing w:after="0" w:line="360" w:lineRule="auto"/>
        <w:ind w:left="0"/>
        <w:jc w:val="both"/>
      </w:pPr>
      <w:r>
        <w:rPr>
          <w:sz w:val="28"/>
          <w:szCs w:val="28"/>
        </w:rPr>
        <w:t xml:space="preserve">2. Давидова М.А., </w:t>
      </w:r>
      <w:proofErr w:type="spellStart"/>
      <w:r>
        <w:rPr>
          <w:sz w:val="28"/>
          <w:szCs w:val="28"/>
        </w:rPr>
        <w:t>Аханова</w:t>
      </w:r>
      <w:proofErr w:type="spellEnd"/>
      <w:r>
        <w:rPr>
          <w:sz w:val="28"/>
          <w:szCs w:val="28"/>
        </w:rPr>
        <w:t xml:space="preserve"> И.А. Музыкальные вечера в школе: композиции, сценки, викторины. - М.: Рольф, 2006.</w:t>
      </w:r>
    </w:p>
    <w:p w14:paraId="36588B24" w14:textId="77777777" w:rsidR="00A15595" w:rsidRDefault="00A15595" w:rsidP="00A15595">
      <w:pPr>
        <w:pStyle w:val="ae"/>
        <w:spacing w:after="0" w:line="360" w:lineRule="auto"/>
        <w:ind w:left="0"/>
        <w:jc w:val="both"/>
      </w:pPr>
      <w:r>
        <w:rPr>
          <w:sz w:val="28"/>
          <w:szCs w:val="28"/>
        </w:rPr>
        <w:t>3. Добровольская Н.Н., Орлова Н.Д., Что надо знать учителю  о детском голосе. - М., 2005.</w:t>
      </w:r>
    </w:p>
    <w:p w14:paraId="7DDEC7CE" w14:textId="77777777" w:rsidR="00A15595" w:rsidRDefault="00A15595" w:rsidP="00A15595">
      <w:pPr>
        <w:pStyle w:val="ae"/>
        <w:spacing w:after="0" w:line="360" w:lineRule="auto"/>
        <w:ind w:left="0"/>
        <w:jc w:val="both"/>
      </w:pPr>
      <w:r>
        <w:rPr>
          <w:sz w:val="28"/>
          <w:szCs w:val="28"/>
        </w:rPr>
        <w:t xml:space="preserve">4. Здравствуй, песня. - Вып.20.М., 2005. </w:t>
      </w:r>
    </w:p>
    <w:p w14:paraId="66A420F8" w14:textId="77777777" w:rsidR="00A15595" w:rsidRDefault="00A15595" w:rsidP="00A15595">
      <w:pPr>
        <w:pStyle w:val="ae"/>
        <w:spacing w:after="0" w:line="360" w:lineRule="auto"/>
        <w:ind w:left="0"/>
        <w:jc w:val="both"/>
      </w:pPr>
      <w:r>
        <w:rPr>
          <w:sz w:val="28"/>
          <w:szCs w:val="28"/>
        </w:rPr>
        <w:t>9. Кабалевский Д. Прекрасное  преобладает, доброе. - М.  Просвещение, 2006.</w:t>
      </w:r>
    </w:p>
    <w:p w14:paraId="4191C31A" w14:textId="77777777" w:rsidR="00A15595" w:rsidRDefault="00A15595" w:rsidP="00A15595">
      <w:pPr>
        <w:pStyle w:val="ae"/>
        <w:spacing w:after="0" w:line="360" w:lineRule="auto"/>
        <w:ind w:left="0"/>
        <w:jc w:val="both"/>
      </w:pPr>
      <w:r>
        <w:rPr>
          <w:sz w:val="28"/>
          <w:szCs w:val="28"/>
        </w:rPr>
        <w:t xml:space="preserve">5. Кос – </w:t>
      </w:r>
      <w:proofErr w:type="spellStart"/>
      <w:r>
        <w:rPr>
          <w:sz w:val="28"/>
          <w:szCs w:val="28"/>
        </w:rPr>
        <w:t>Анатольский</w:t>
      </w:r>
      <w:proofErr w:type="spellEnd"/>
      <w:r>
        <w:rPr>
          <w:sz w:val="28"/>
          <w:szCs w:val="28"/>
        </w:rPr>
        <w:t xml:space="preserve"> А.И. Песни  для детей. - Киев, 2005.</w:t>
      </w:r>
    </w:p>
    <w:p w14:paraId="0FF6A3B3" w14:textId="77777777" w:rsidR="00A15595" w:rsidRDefault="00A15595" w:rsidP="00A15595">
      <w:pPr>
        <w:pStyle w:val="ae"/>
        <w:spacing w:after="0" w:line="360" w:lineRule="auto"/>
        <w:ind w:left="0"/>
        <w:jc w:val="both"/>
      </w:pPr>
      <w:r>
        <w:rPr>
          <w:sz w:val="28"/>
          <w:szCs w:val="28"/>
        </w:rPr>
        <w:t>6. Магиденко М.Я., Назарова Т.Б. Песни для детей. М., 2005.</w:t>
      </w:r>
    </w:p>
    <w:p w14:paraId="03F2C90C" w14:textId="77777777" w:rsidR="00A15595" w:rsidRDefault="00A15595" w:rsidP="00A15595">
      <w:pPr>
        <w:pStyle w:val="ae"/>
        <w:spacing w:after="0" w:line="360" w:lineRule="auto"/>
        <w:ind w:left="0"/>
        <w:jc w:val="both"/>
      </w:pPr>
      <w:r>
        <w:rPr>
          <w:sz w:val="28"/>
          <w:szCs w:val="28"/>
        </w:rPr>
        <w:t>7. Медведь Э.И. Эстетическое воспитание школьников в системе  дополнительного образования. - М., 2002.</w:t>
      </w:r>
    </w:p>
    <w:p w14:paraId="14177B9F" w14:textId="77777777" w:rsidR="00A15595" w:rsidRDefault="00A15595" w:rsidP="00A15595">
      <w:pPr>
        <w:pStyle w:val="ae"/>
        <w:spacing w:after="0" w:line="360" w:lineRule="auto"/>
        <w:ind w:left="0"/>
        <w:jc w:val="both"/>
      </w:pPr>
      <w:r>
        <w:rPr>
          <w:sz w:val="28"/>
          <w:szCs w:val="28"/>
        </w:rPr>
        <w:t>10. Светлов И.П. Учимся петь. Сборник о навыках пения вокальных упражнений, 2007.</w:t>
      </w:r>
    </w:p>
    <w:p w14:paraId="63EE4752" w14:textId="77777777" w:rsidR="00A15595" w:rsidRDefault="00A15595" w:rsidP="00A15595">
      <w:pPr>
        <w:pStyle w:val="ae"/>
        <w:spacing w:after="0" w:line="360" w:lineRule="auto"/>
        <w:ind w:left="0"/>
        <w:jc w:val="both"/>
        <w:rPr>
          <w:sz w:val="28"/>
          <w:szCs w:val="28"/>
        </w:rPr>
      </w:pPr>
    </w:p>
    <w:p w14:paraId="4732F658" w14:textId="77777777" w:rsidR="00A15595" w:rsidRDefault="00A15595" w:rsidP="00A15595">
      <w:pPr>
        <w:spacing w:line="360" w:lineRule="auto"/>
      </w:pPr>
      <w:r>
        <w:rPr>
          <w:sz w:val="28"/>
          <w:szCs w:val="28"/>
        </w:rPr>
        <w:t xml:space="preserve">Интернет источники: </w:t>
      </w:r>
    </w:p>
    <w:p w14:paraId="09217AD8" w14:textId="77777777" w:rsidR="00A15595" w:rsidRDefault="00000000" w:rsidP="00A15595">
      <w:pPr>
        <w:spacing w:line="360" w:lineRule="auto"/>
        <w:rPr>
          <w:sz w:val="28"/>
          <w:szCs w:val="28"/>
        </w:rPr>
      </w:pPr>
      <w:hyperlink r:id="rId9" w:history="1">
        <w:r w:rsidR="00A15595">
          <w:rPr>
            <w:rStyle w:val="a7"/>
            <w:sz w:val="28"/>
            <w:szCs w:val="28"/>
          </w:rPr>
          <w:t>http://vneshkolnik.ru/</w:t>
        </w:r>
      </w:hyperlink>
      <w:r w:rsidR="00A15595">
        <w:rPr>
          <w:sz w:val="28"/>
          <w:szCs w:val="28"/>
        </w:rPr>
        <w:t xml:space="preserve">,  </w:t>
      </w:r>
      <w:hyperlink r:id="rId10" w:history="1">
        <w:r w:rsidR="00A15595">
          <w:rPr>
            <w:rStyle w:val="a7"/>
            <w:sz w:val="28"/>
            <w:szCs w:val="28"/>
          </w:rPr>
          <w:t>http://infourok.ru/</w:t>
        </w:r>
      </w:hyperlink>
    </w:p>
    <w:p w14:paraId="64726105" w14:textId="77777777" w:rsidR="00A15595" w:rsidRDefault="00A15595" w:rsidP="00A15595">
      <w:pPr>
        <w:rPr>
          <w:sz w:val="28"/>
          <w:szCs w:val="28"/>
        </w:rPr>
      </w:pPr>
    </w:p>
    <w:p w14:paraId="1300F1A2" w14:textId="77777777" w:rsidR="00A15595" w:rsidRDefault="00A15595" w:rsidP="00A15595">
      <w:pPr>
        <w:rPr>
          <w:sz w:val="28"/>
          <w:szCs w:val="28"/>
        </w:rPr>
      </w:pPr>
    </w:p>
    <w:p w14:paraId="26428E26" w14:textId="77777777" w:rsidR="00EE64AB" w:rsidRDefault="00EE64AB" w:rsidP="00EE64AB">
      <w:pPr>
        <w:jc w:val="center"/>
        <w:rPr>
          <w:rFonts w:ascii="Times New Roman" w:hAnsi="Times New Roman" w:cs="Times New Roman"/>
          <w:b/>
          <w:sz w:val="28"/>
          <w:szCs w:val="28"/>
        </w:rPr>
      </w:pPr>
    </w:p>
    <w:p w14:paraId="6254076B" w14:textId="77777777" w:rsidR="00EE64AB" w:rsidRDefault="00EE64AB" w:rsidP="00EE64AB">
      <w:pPr>
        <w:jc w:val="center"/>
        <w:rPr>
          <w:rFonts w:ascii="Times New Roman" w:hAnsi="Times New Roman" w:cs="Times New Roman"/>
          <w:b/>
          <w:sz w:val="28"/>
          <w:szCs w:val="28"/>
        </w:rPr>
      </w:pPr>
    </w:p>
    <w:p w14:paraId="4CAD75E0" w14:textId="77777777" w:rsidR="00EE64AB" w:rsidRDefault="00EE64AB" w:rsidP="00EE64AB">
      <w:pPr>
        <w:jc w:val="center"/>
        <w:rPr>
          <w:rFonts w:ascii="Times New Roman" w:hAnsi="Times New Roman" w:cs="Times New Roman"/>
          <w:b/>
          <w:sz w:val="28"/>
          <w:szCs w:val="28"/>
        </w:rPr>
      </w:pPr>
    </w:p>
    <w:p w14:paraId="359002B2" w14:textId="77777777" w:rsidR="00EE64AB" w:rsidRDefault="00EE64AB" w:rsidP="00EE64AB">
      <w:pPr>
        <w:jc w:val="center"/>
        <w:rPr>
          <w:rFonts w:ascii="Times New Roman" w:hAnsi="Times New Roman" w:cs="Times New Roman"/>
          <w:b/>
          <w:sz w:val="28"/>
          <w:szCs w:val="28"/>
        </w:rPr>
      </w:pPr>
    </w:p>
    <w:p w14:paraId="70C424DA" w14:textId="77777777" w:rsidR="00EE64AB" w:rsidRDefault="00EE64AB" w:rsidP="00EE64AB">
      <w:pPr>
        <w:jc w:val="center"/>
        <w:rPr>
          <w:rFonts w:ascii="Times New Roman" w:hAnsi="Times New Roman" w:cs="Times New Roman"/>
          <w:b/>
          <w:sz w:val="28"/>
          <w:szCs w:val="28"/>
        </w:rPr>
      </w:pPr>
    </w:p>
    <w:p w14:paraId="2FC6B642" w14:textId="77777777" w:rsidR="00085AC0" w:rsidRDefault="00085AC0" w:rsidP="00EE64AB">
      <w:pPr>
        <w:jc w:val="center"/>
        <w:rPr>
          <w:rFonts w:ascii="Times New Roman" w:hAnsi="Times New Roman" w:cs="Times New Roman"/>
          <w:b/>
          <w:sz w:val="28"/>
          <w:szCs w:val="28"/>
        </w:rPr>
      </w:pPr>
    </w:p>
    <w:p w14:paraId="754ACD94" w14:textId="77777777" w:rsidR="00070DE4" w:rsidRPr="00070DE4" w:rsidRDefault="00070DE4" w:rsidP="00070DE4">
      <w:pPr>
        <w:jc w:val="right"/>
        <w:rPr>
          <w:rFonts w:ascii="Times New Roman" w:hAnsi="Times New Roman" w:cs="Times New Roman"/>
          <w:sz w:val="28"/>
          <w:szCs w:val="28"/>
        </w:rPr>
      </w:pPr>
      <w:r w:rsidRPr="00070DE4">
        <w:rPr>
          <w:rFonts w:ascii="Times New Roman" w:hAnsi="Times New Roman" w:cs="Times New Roman"/>
          <w:sz w:val="28"/>
          <w:szCs w:val="28"/>
        </w:rPr>
        <w:lastRenderedPageBreak/>
        <w:t>Приложение</w:t>
      </w:r>
      <w:r>
        <w:rPr>
          <w:rFonts w:ascii="Times New Roman" w:hAnsi="Times New Roman" w:cs="Times New Roman"/>
          <w:sz w:val="28"/>
          <w:szCs w:val="28"/>
        </w:rPr>
        <w:t>3</w:t>
      </w:r>
    </w:p>
    <w:p w14:paraId="51BD8B2B" w14:textId="77777777" w:rsidR="00070DE4" w:rsidRDefault="00070DE4" w:rsidP="00070DE4">
      <w:pPr>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  «</w:t>
      </w:r>
      <w:proofErr w:type="spellStart"/>
      <w:r>
        <w:rPr>
          <w:rFonts w:ascii="Times New Roman" w:hAnsi="Times New Roman" w:cs="Times New Roman"/>
          <w:b/>
          <w:sz w:val="28"/>
          <w:szCs w:val="28"/>
        </w:rPr>
        <w:t>Барбарики</w:t>
      </w:r>
      <w:proofErr w:type="spellEnd"/>
      <w:r>
        <w:rPr>
          <w:rFonts w:ascii="Times New Roman" w:hAnsi="Times New Roman" w:cs="Times New Roman"/>
          <w:b/>
          <w:sz w:val="28"/>
          <w:szCs w:val="28"/>
        </w:rPr>
        <w:t>»</w:t>
      </w:r>
    </w:p>
    <w:p w14:paraId="6F90D9BE" w14:textId="77777777" w:rsidR="00070DE4" w:rsidRDefault="00070DE4" w:rsidP="00070DE4">
      <w:pPr>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p w14:paraId="22FE4829" w14:textId="77777777" w:rsidR="00070DE4" w:rsidRDefault="00070DE4" w:rsidP="00070DE4">
      <w:pPr>
        <w:jc w:val="center"/>
        <w:rPr>
          <w:rFonts w:ascii="Times New Roman" w:hAnsi="Times New Roman" w:cs="Times New Roman"/>
          <w:b/>
          <w:sz w:val="28"/>
          <w:szCs w:val="28"/>
        </w:rPr>
      </w:pPr>
    </w:p>
    <w:p w14:paraId="1023035F" w14:textId="77777777" w:rsidR="00070DE4" w:rsidRDefault="00070DE4" w:rsidP="00070DE4">
      <w:pPr>
        <w:jc w:val="center"/>
        <w:rPr>
          <w:rFonts w:ascii="Times New Roman" w:hAnsi="Times New Roman" w:cs="Times New Roman"/>
          <w:b/>
          <w:sz w:val="28"/>
          <w:szCs w:val="28"/>
        </w:rPr>
      </w:pPr>
      <w:r>
        <w:rPr>
          <w:rFonts w:ascii="Times New Roman" w:hAnsi="Times New Roman" w:cs="Times New Roman"/>
          <w:b/>
          <w:sz w:val="28"/>
          <w:szCs w:val="28"/>
        </w:rPr>
        <w:t>Первое полугодие</w:t>
      </w:r>
    </w:p>
    <w:tbl>
      <w:tblPr>
        <w:tblW w:w="9420" w:type="dxa"/>
        <w:tblInd w:w="-75" w:type="dxa"/>
        <w:tblLayout w:type="fixed"/>
        <w:tblLook w:val="04A0" w:firstRow="1" w:lastRow="0" w:firstColumn="1" w:lastColumn="0" w:noHBand="0" w:noVBand="1"/>
      </w:tblPr>
      <w:tblGrid>
        <w:gridCol w:w="468"/>
        <w:gridCol w:w="2879"/>
        <w:gridCol w:w="1275"/>
        <w:gridCol w:w="995"/>
        <w:gridCol w:w="1158"/>
        <w:gridCol w:w="1393"/>
        <w:gridCol w:w="1252"/>
      </w:tblGrid>
      <w:tr w:rsidR="00070DE4" w14:paraId="641ADE14" w14:textId="77777777" w:rsidTr="009F66B2">
        <w:trPr>
          <w:trHeight w:val="400"/>
        </w:trPr>
        <w:tc>
          <w:tcPr>
            <w:tcW w:w="468"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2A450903"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w:t>
            </w:r>
          </w:p>
        </w:tc>
        <w:tc>
          <w:tcPr>
            <w:tcW w:w="2879"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35778617"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b/>
                <w:bCs/>
                <w:sz w:val="28"/>
                <w:szCs w:val="28"/>
              </w:rPr>
              <w:t>Тема занятий</w:t>
            </w:r>
          </w:p>
        </w:tc>
        <w:tc>
          <w:tcPr>
            <w:tcW w:w="127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455FFD91"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b/>
                <w:bCs/>
                <w:sz w:val="28"/>
                <w:szCs w:val="28"/>
              </w:rPr>
              <w:t>Всего часов</w:t>
            </w:r>
          </w:p>
        </w:tc>
        <w:tc>
          <w:tcPr>
            <w:tcW w:w="99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0E8F7C05"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b/>
                <w:bCs/>
                <w:sz w:val="28"/>
                <w:szCs w:val="28"/>
              </w:rPr>
              <w:t>Теория</w:t>
            </w:r>
          </w:p>
        </w:tc>
        <w:tc>
          <w:tcPr>
            <w:tcW w:w="1158" w:type="dxa"/>
            <w:tcBorders>
              <w:top w:val="single" w:sz="8" w:space="0" w:color="808080"/>
              <w:left w:val="single" w:sz="8" w:space="0" w:color="808080"/>
              <w:bottom w:val="single" w:sz="8" w:space="0" w:color="808080"/>
              <w:right w:val="single" w:sz="4" w:space="0" w:color="auto"/>
            </w:tcBorders>
            <w:tcMar>
              <w:top w:w="15" w:type="dxa"/>
              <w:left w:w="15" w:type="dxa"/>
              <w:bottom w:w="15" w:type="dxa"/>
              <w:right w:w="15" w:type="dxa"/>
            </w:tcMar>
            <w:vAlign w:val="center"/>
            <w:hideMark/>
          </w:tcPr>
          <w:p w14:paraId="31958536" w14:textId="77777777" w:rsidR="00070DE4" w:rsidRDefault="00070DE4" w:rsidP="009F66B2">
            <w:pPr>
              <w:rPr>
                <w:rFonts w:ascii="Times New Roman" w:hAnsi="Times New Roman" w:cs="Times New Roman"/>
                <w:b/>
                <w:bCs/>
                <w:sz w:val="28"/>
                <w:szCs w:val="28"/>
              </w:rPr>
            </w:pPr>
            <w:proofErr w:type="spellStart"/>
            <w:r>
              <w:rPr>
                <w:rFonts w:ascii="Times New Roman" w:hAnsi="Times New Roman" w:cs="Times New Roman"/>
                <w:b/>
                <w:bCs/>
                <w:sz w:val="28"/>
                <w:szCs w:val="28"/>
              </w:rPr>
              <w:t>Прак</w:t>
            </w:r>
            <w:proofErr w:type="spellEnd"/>
            <w:r>
              <w:rPr>
                <w:rFonts w:ascii="Times New Roman" w:hAnsi="Times New Roman" w:cs="Times New Roman"/>
                <w:b/>
                <w:bCs/>
                <w:sz w:val="28"/>
                <w:szCs w:val="28"/>
              </w:rPr>
              <w:t xml:space="preserve"> -</w:t>
            </w:r>
          </w:p>
          <w:p w14:paraId="502447B3" w14:textId="77777777" w:rsidR="00070DE4" w:rsidRDefault="00070DE4" w:rsidP="009F66B2">
            <w:pPr>
              <w:rPr>
                <w:rFonts w:ascii="Times New Roman" w:hAnsi="Times New Roman" w:cs="Times New Roman"/>
                <w:sz w:val="28"/>
                <w:szCs w:val="28"/>
              </w:rPr>
            </w:pPr>
            <w:r>
              <w:rPr>
                <w:rFonts w:ascii="Times New Roman" w:hAnsi="Times New Roman" w:cs="Times New Roman"/>
                <w:b/>
                <w:bCs/>
                <w:sz w:val="28"/>
                <w:szCs w:val="28"/>
              </w:rPr>
              <w:t>тика</w:t>
            </w:r>
          </w:p>
        </w:tc>
        <w:tc>
          <w:tcPr>
            <w:tcW w:w="1393" w:type="dxa"/>
            <w:tcBorders>
              <w:top w:val="single" w:sz="8" w:space="0" w:color="808080"/>
              <w:left w:val="single" w:sz="4" w:space="0" w:color="auto"/>
              <w:bottom w:val="single" w:sz="8" w:space="0" w:color="808080"/>
              <w:right w:val="single" w:sz="4" w:space="0" w:color="auto"/>
            </w:tcBorders>
            <w:tcMar>
              <w:top w:w="15" w:type="dxa"/>
              <w:left w:w="15" w:type="dxa"/>
              <w:bottom w:w="15" w:type="dxa"/>
              <w:right w:w="15" w:type="dxa"/>
            </w:tcMar>
            <w:vAlign w:val="center"/>
            <w:hideMark/>
          </w:tcPr>
          <w:p w14:paraId="1ADF8B20" w14:textId="77777777" w:rsidR="00070DE4" w:rsidRDefault="00070DE4" w:rsidP="009F66B2">
            <w:pPr>
              <w:rPr>
                <w:rFonts w:ascii="Times New Roman" w:hAnsi="Times New Roman" w:cs="Times New Roman"/>
                <w:b/>
                <w:sz w:val="28"/>
                <w:szCs w:val="28"/>
              </w:rPr>
            </w:pPr>
            <w:r>
              <w:rPr>
                <w:rFonts w:ascii="Times New Roman" w:hAnsi="Times New Roman" w:cs="Times New Roman"/>
                <w:b/>
                <w:sz w:val="28"/>
                <w:szCs w:val="28"/>
              </w:rPr>
              <w:t xml:space="preserve">Дата </w:t>
            </w:r>
            <w:proofErr w:type="spellStart"/>
            <w:r>
              <w:rPr>
                <w:rFonts w:ascii="Times New Roman" w:hAnsi="Times New Roman" w:cs="Times New Roman"/>
                <w:b/>
                <w:sz w:val="28"/>
                <w:szCs w:val="28"/>
              </w:rPr>
              <w:t>проведе-ния</w:t>
            </w:r>
            <w:proofErr w:type="spellEnd"/>
          </w:p>
        </w:tc>
        <w:tc>
          <w:tcPr>
            <w:tcW w:w="1252" w:type="dxa"/>
            <w:tcBorders>
              <w:top w:val="single" w:sz="8" w:space="0" w:color="808080"/>
              <w:left w:val="single" w:sz="4" w:space="0" w:color="auto"/>
              <w:bottom w:val="single" w:sz="8" w:space="0" w:color="808080"/>
              <w:right w:val="single" w:sz="8" w:space="0" w:color="808080"/>
            </w:tcBorders>
            <w:tcMar>
              <w:top w:w="15" w:type="dxa"/>
              <w:left w:w="15" w:type="dxa"/>
              <w:bottom w:w="15" w:type="dxa"/>
              <w:right w:w="15" w:type="dxa"/>
            </w:tcMar>
            <w:vAlign w:val="center"/>
            <w:hideMark/>
          </w:tcPr>
          <w:p w14:paraId="0CE91016" w14:textId="77777777" w:rsidR="00070DE4" w:rsidRDefault="00070DE4" w:rsidP="009F66B2">
            <w:pPr>
              <w:jc w:val="center"/>
              <w:rPr>
                <w:rFonts w:ascii="Times New Roman" w:hAnsi="Times New Roman" w:cs="Times New Roman"/>
                <w:b/>
                <w:sz w:val="28"/>
                <w:szCs w:val="28"/>
              </w:rPr>
            </w:pPr>
            <w:proofErr w:type="spellStart"/>
            <w:r>
              <w:rPr>
                <w:rFonts w:ascii="Times New Roman" w:hAnsi="Times New Roman" w:cs="Times New Roman"/>
                <w:b/>
                <w:sz w:val="28"/>
                <w:szCs w:val="28"/>
              </w:rPr>
              <w:t>Замеча-ния</w:t>
            </w:r>
            <w:proofErr w:type="spellEnd"/>
          </w:p>
        </w:tc>
      </w:tr>
      <w:tr w:rsidR="00070DE4" w14:paraId="396F8978" w14:textId="77777777" w:rsidTr="009F66B2">
        <w:trPr>
          <w:trHeight w:val="400"/>
        </w:trPr>
        <w:tc>
          <w:tcPr>
            <w:tcW w:w="468"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75C6870B"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1.</w:t>
            </w:r>
          </w:p>
        </w:tc>
        <w:tc>
          <w:tcPr>
            <w:tcW w:w="2879"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5C37B2C5" w14:textId="77777777" w:rsidR="00070DE4" w:rsidRDefault="00070DE4" w:rsidP="009F66B2">
            <w:pPr>
              <w:spacing w:line="360" w:lineRule="atLeast"/>
              <w:ind w:left="171" w:right="127"/>
              <w:rPr>
                <w:rFonts w:ascii="Times New Roman" w:hAnsi="Times New Roman" w:cs="Times New Roman"/>
                <w:sz w:val="28"/>
                <w:szCs w:val="28"/>
              </w:rPr>
            </w:pPr>
            <w:r>
              <w:rPr>
                <w:rFonts w:ascii="Times New Roman" w:hAnsi="Times New Roman" w:cs="Times New Roman"/>
                <w:sz w:val="28"/>
                <w:szCs w:val="28"/>
              </w:rPr>
              <w:t>Организационное занятие.</w:t>
            </w:r>
          </w:p>
        </w:tc>
        <w:tc>
          <w:tcPr>
            <w:tcW w:w="127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5FD2207B"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1</w:t>
            </w:r>
          </w:p>
        </w:tc>
        <w:tc>
          <w:tcPr>
            <w:tcW w:w="99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1B3504A0" w14:textId="77777777" w:rsidR="00070DE4" w:rsidRDefault="00070DE4" w:rsidP="009F66B2">
            <w:pPr>
              <w:snapToGrid w:val="0"/>
              <w:spacing w:line="36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8" w:space="0" w:color="808080"/>
              <w:left w:val="single" w:sz="8" w:space="0" w:color="808080"/>
              <w:bottom w:val="single" w:sz="8" w:space="0" w:color="808080"/>
              <w:right w:val="single" w:sz="4" w:space="0" w:color="auto"/>
            </w:tcBorders>
            <w:tcMar>
              <w:top w:w="15" w:type="dxa"/>
              <w:left w:w="15" w:type="dxa"/>
              <w:bottom w:w="15" w:type="dxa"/>
              <w:right w:w="15" w:type="dxa"/>
            </w:tcMar>
            <w:vAlign w:val="center"/>
            <w:hideMark/>
          </w:tcPr>
          <w:p w14:paraId="5BFF1DDA"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w:t>
            </w:r>
          </w:p>
        </w:tc>
        <w:tc>
          <w:tcPr>
            <w:tcW w:w="1393" w:type="dxa"/>
            <w:tcBorders>
              <w:top w:val="single" w:sz="8" w:space="0" w:color="808080"/>
              <w:left w:val="single" w:sz="4" w:space="0" w:color="auto"/>
              <w:bottom w:val="single" w:sz="8" w:space="0" w:color="808080"/>
              <w:right w:val="single" w:sz="4" w:space="0" w:color="auto"/>
            </w:tcBorders>
            <w:tcMar>
              <w:top w:w="15" w:type="dxa"/>
              <w:left w:w="15" w:type="dxa"/>
              <w:bottom w:w="15" w:type="dxa"/>
              <w:right w:w="15" w:type="dxa"/>
            </w:tcMar>
            <w:vAlign w:val="center"/>
          </w:tcPr>
          <w:p w14:paraId="65292915" w14:textId="77777777" w:rsidR="00070DE4" w:rsidRDefault="00070DE4" w:rsidP="009F66B2">
            <w:pPr>
              <w:spacing w:line="360" w:lineRule="atLeast"/>
              <w:jc w:val="center"/>
              <w:rPr>
                <w:rFonts w:ascii="Times New Roman" w:hAnsi="Times New Roman" w:cs="Times New Roman"/>
                <w:sz w:val="28"/>
                <w:szCs w:val="28"/>
              </w:rPr>
            </w:pPr>
          </w:p>
        </w:tc>
        <w:tc>
          <w:tcPr>
            <w:tcW w:w="1252" w:type="dxa"/>
            <w:tcBorders>
              <w:top w:val="single" w:sz="8" w:space="0" w:color="808080"/>
              <w:left w:val="single" w:sz="4" w:space="0" w:color="auto"/>
              <w:bottom w:val="single" w:sz="8" w:space="0" w:color="808080"/>
              <w:right w:val="single" w:sz="8" w:space="0" w:color="808080"/>
            </w:tcBorders>
            <w:tcMar>
              <w:top w:w="15" w:type="dxa"/>
              <w:left w:w="15" w:type="dxa"/>
              <w:bottom w:w="15" w:type="dxa"/>
              <w:right w:w="15" w:type="dxa"/>
            </w:tcMar>
            <w:vAlign w:val="center"/>
          </w:tcPr>
          <w:p w14:paraId="7719F240" w14:textId="77777777" w:rsidR="00070DE4" w:rsidRDefault="00070DE4" w:rsidP="009F66B2">
            <w:pPr>
              <w:spacing w:line="360" w:lineRule="atLeast"/>
              <w:jc w:val="center"/>
              <w:rPr>
                <w:rFonts w:ascii="Times New Roman" w:hAnsi="Times New Roman" w:cs="Times New Roman"/>
                <w:sz w:val="28"/>
                <w:szCs w:val="28"/>
              </w:rPr>
            </w:pPr>
          </w:p>
        </w:tc>
      </w:tr>
      <w:tr w:rsidR="00070DE4" w14:paraId="62F2DE7B" w14:textId="77777777" w:rsidTr="009F66B2">
        <w:trPr>
          <w:trHeight w:val="400"/>
        </w:trPr>
        <w:tc>
          <w:tcPr>
            <w:tcW w:w="468"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06F9A321"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bCs/>
                <w:sz w:val="28"/>
                <w:szCs w:val="28"/>
              </w:rPr>
              <w:t>2.</w:t>
            </w:r>
          </w:p>
        </w:tc>
        <w:tc>
          <w:tcPr>
            <w:tcW w:w="2879"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31F3D6FF" w14:textId="77777777" w:rsidR="00070DE4" w:rsidRDefault="00070DE4" w:rsidP="009F66B2">
            <w:pPr>
              <w:spacing w:line="360" w:lineRule="atLeast"/>
              <w:ind w:right="127"/>
              <w:rPr>
                <w:rFonts w:ascii="Times New Roman" w:hAnsi="Times New Roman" w:cs="Times New Roman"/>
                <w:sz w:val="28"/>
                <w:szCs w:val="28"/>
              </w:rPr>
            </w:pPr>
            <w:r>
              <w:rPr>
                <w:rFonts w:ascii="Times New Roman" w:hAnsi="Times New Roman" w:cs="Times New Roman"/>
                <w:sz w:val="28"/>
                <w:szCs w:val="28"/>
              </w:rPr>
              <w:t>Пение учебно- тренировочного материала.</w:t>
            </w:r>
          </w:p>
        </w:tc>
        <w:tc>
          <w:tcPr>
            <w:tcW w:w="127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728BBC57" w14:textId="77777777" w:rsidR="00070DE4" w:rsidRDefault="00070DE4" w:rsidP="009F66B2">
            <w:pPr>
              <w:spacing w:after="0"/>
            </w:pPr>
          </w:p>
        </w:tc>
        <w:tc>
          <w:tcPr>
            <w:tcW w:w="99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75C54F49" w14:textId="77777777" w:rsidR="00070DE4" w:rsidRDefault="00070DE4" w:rsidP="009F66B2">
            <w:pPr>
              <w:spacing w:after="0"/>
            </w:pPr>
          </w:p>
        </w:tc>
        <w:tc>
          <w:tcPr>
            <w:tcW w:w="1158" w:type="dxa"/>
            <w:tcBorders>
              <w:top w:val="single" w:sz="8" w:space="0" w:color="808080"/>
              <w:left w:val="single" w:sz="8" w:space="0" w:color="808080"/>
              <w:bottom w:val="single" w:sz="8" w:space="0" w:color="808080"/>
              <w:right w:val="single" w:sz="4" w:space="0" w:color="auto"/>
            </w:tcBorders>
            <w:tcMar>
              <w:top w:w="15" w:type="dxa"/>
              <w:left w:w="15" w:type="dxa"/>
              <w:bottom w:w="15" w:type="dxa"/>
              <w:right w:w="15" w:type="dxa"/>
            </w:tcMar>
            <w:vAlign w:val="center"/>
            <w:hideMark/>
          </w:tcPr>
          <w:p w14:paraId="2D7FA320" w14:textId="77777777" w:rsidR="00070DE4" w:rsidRDefault="00070DE4" w:rsidP="009F66B2">
            <w:pPr>
              <w:spacing w:after="0"/>
            </w:pPr>
          </w:p>
        </w:tc>
        <w:tc>
          <w:tcPr>
            <w:tcW w:w="1393" w:type="dxa"/>
            <w:tcBorders>
              <w:top w:val="single" w:sz="8" w:space="0" w:color="808080"/>
              <w:left w:val="single" w:sz="4" w:space="0" w:color="auto"/>
              <w:bottom w:val="single" w:sz="8" w:space="0" w:color="808080"/>
              <w:right w:val="single" w:sz="4" w:space="0" w:color="auto"/>
            </w:tcBorders>
            <w:tcMar>
              <w:top w:w="15" w:type="dxa"/>
              <w:left w:w="15" w:type="dxa"/>
              <w:bottom w:w="15" w:type="dxa"/>
              <w:right w:w="15" w:type="dxa"/>
            </w:tcMar>
            <w:vAlign w:val="center"/>
          </w:tcPr>
          <w:p w14:paraId="14A1C2FE" w14:textId="77777777" w:rsidR="00070DE4" w:rsidRDefault="00070DE4" w:rsidP="009F66B2">
            <w:pPr>
              <w:jc w:val="center"/>
              <w:rPr>
                <w:rFonts w:ascii="Times New Roman" w:hAnsi="Times New Roman" w:cs="Times New Roman"/>
                <w:sz w:val="28"/>
                <w:szCs w:val="28"/>
              </w:rPr>
            </w:pPr>
          </w:p>
        </w:tc>
        <w:tc>
          <w:tcPr>
            <w:tcW w:w="1252" w:type="dxa"/>
            <w:tcBorders>
              <w:top w:val="single" w:sz="8" w:space="0" w:color="808080"/>
              <w:left w:val="single" w:sz="4" w:space="0" w:color="auto"/>
              <w:bottom w:val="single" w:sz="8" w:space="0" w:color="808080"/>
              <w:right w:val="single" w:sz="8" w:space="0" w:color="808080"/>
            </w:tcBorders>
            <w:tcMar>
              <w:top w:w="15" w:type="dxa"/>
              <w:left w:w="15" w:type="dxa"/>
              <w:bottom w:w="15" w:type="dxa"/>
              <w:right w:w="15" w:type="dxa"/>
            </w:tcMar>
            <w:vAlign w:val="center"/>
          </w:tcPr>
          <w:p w14:paraId="1CC23EE0" w14:textId="77777777" w:rsidR="00070DE4" w:rsidRDefault="00070DE4" w:rsidP="009F66B2">
            <w:pPr>
              <w:jc w:val="center"/>
              <w:rPr>
                <w:rFonts w:ascii="Times New Roman" w:hAnsi="Times New Roman" w:cs="Times New Roman"/>
                <w:sz w:val="28"/>
                <w:szCs w:val="28"/>
              </w:rPr>
            </w:pPr>
          </w:p>
        </w:tc>
      </w:tr>
      <w:tr w:rsidR="00070DE4" w14:paraId="5EC1768E" w14:textId="77777777" w:rsidTr="009F66B2">
        <w:trPr>
          <w:trHeight w:val="400"/>
        </w:trPr>
        <w:tc>
          <w:tcPr>
            <w:tcW w:w="468"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1A4DFCFD"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2.1</w:t>
            </w:r>
          </w:p>
        </w:tc>
        <w:tc>
          <w:tcPr>
            <w:tcW w:w="2879" w:type="dxa"/>
            <w:tcBorders>
              <w:top w:val="single" w:sz="8" w:space="0" w:color="808080"/>
              <w:left w:val="single" w:sz="8" w:space="0" w:color="808080"/>
              <w:bottom w:val="single" w:sz="8" w:space="0" w:color="808080"/>
              <w:right w:val="nil"/>
            </w:tcBorders>
            <w:tcMar>
              <w:top w:w="15" w:type="dxa"/>
              <w:left w:w="15" w:type="dxa"/>
              <w:bottom w:w="15" w:type="dxa"/>
              <w:right w:w="15" w:type="dxa"/>
            </w:tcMar>
            <w:hideMark/>
          </w:tcPr>
          <w:p w14:paraId="3CEF2364"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 xml:space="preserve">Более сложные </w:t>
            </w:r>
            <w:proofErr w:type="spellStart"/>
            <w:r>
              <w:rPr>
                <w:rFonts w:ascii="Times New Roman" w:hAnsi="Times New Roman" w:cs="Times New Roman"/>
                <w:sz w:val="28"/>
                <w:szCs w:val="28"/>
              </w:rPr>
              <w:t>распевкиновые</w:t>
            </w:r>
            <w:proofErr w:type="spellEnd"/>
            <w:r>
              <w:rPr>
                <w:rFonts w:ascii="Times New Roman" w:hAnsi="Times New Roman" w:cs="Times New Roman"/>
                <w:sz w:val="28"/>
                <w:szCs w:val="28"/>
              </w:rPr>
              <w:t xml:space="preserve"> упражнения на дикцию, дыхание, певческая установка, беседа о правильной постановке голоса во время пения, исполнение вокальных упражнений.</w:t>
            </w:r>
          </w:p>
        </w:tc>
        <w:tc>
          <w:tcPr>
            <w:tcW w:w="127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3D2D96FC"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5</w:t>
            </w:r>
          </w:p>
        </w:tc>
        <w:tc>
          <w:tcPr>
            <w:tcW w:w="99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19060B5B"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8" w:space="0" w:color="808080"/>
              <w:left w:val="single" w:sz="8" w:space="0" w:color="808080"/>
              <w:bottom w:val="single" w:sz="8" w:space="0" w:color="808080"/>
              <w:right w:val="single" w:sz="4" w:space="0" w:color="auto"/>
            </w:tcBorders>
            <w:tcMar>
              <w:top w:w="15" w:type="dxa"/>
              <w:left w:w="15" w:type="dxa"/>
              <w:bottom w:w="15" w:type="dxa"/>
              <w:right w:w="15" w:type="dxa"/>
            </w:tcMar>
            <w:vAlign w:val="center"/>
            <w:hideMark/>
          </w:tcPr>
          <w:p w14:paraId="17EE5251"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4</w:t>
            </w:r>
          </w:p>
        </w:tc>
        <w:tc>
          <w:tcPr>
            <w:tcW w:w="1393" w:type="dxa"/>
            <w:tcBorders>
              <w:top w:val="single" w:sz="8" w:space="0" w:color="808080"/>
              <w:left w:val="single" w:sz="4" w:space="0" w:color="auto"/>
              <w:bottom w:val="single" w:sz="8" w:space="0" w:color="808080"/>
              <w:right w:val="single" w:sz="4" w:space="0" w:color="auto"/>
            </w:tcBorders>
            <w:tcMar>
              <w:top w:w="15" w:type="dxa"/>
              <w:left w:w="15" w:type="dxa"/>
              <w:bottom w:w="15" w:type="dxa"/>
              <w:right w:w="15" w:type="dxa"/>
            </w:tcMar>
            <w:vAlign w:val="center"/>
          </w:tcPr>
          <w:p w14:paraId="2CD8A001" w14:textId="77777777" w:rsidR="00070DE4" w:rsidRDefault="00070DE4" w:rsidP="009F66B2">
            <w:pPr>
              <w:jc w:val="center"/>
              <w:rPr>
                <w:rFonts w:ascii="Times New Roman" w:hAnsi="Times New Roman" w:cs="Times New Roman"/>
                <w:sz w:val="28"/>
                <w:szCs w:val="28"/>
              </w:rPr>
            </w:pPr>
          </w:p>
        </w:tc>
        <w:tc>
          <w:tcPr>
            <w:tcW w:w="1252" w:type="dxa"/>
            <w:tcBorders>
              <w:top w:val="single" w:sz="8" w:space="0" w:color="808080"/>
              <w:left w:val="single" w:sz="4" w:space="0" w:color="auto"/>
              <w:bottom w:val="single" w:sz="8" w:space="0" w:color="808080"/>
              <w:right w:val="single" w:sz="8" w:space="0" w:color="808080"/>
            </w:tcBorders>
            <w:tcMar>
              <w:top w:w="15" w:type="dxa"/>
              <w:left w:w="15" w:type="dxa"/>
              <w:bottom w:w="15" w:type="dxa"/>
              <w:right w:w="15" w:type="dxa"/>
            </w:tcMar>
            <w:vAlign w:val="center"/>
          </w:tcPr>
          <w:p w14:paraId="0D7F1125" w14:textId="77777777" w:rsidR="00070DE4" w:rsidRDefault="00070DE4" w:rsidP="009F66B2">
            <w:pPr>
              <w:jc w:val="center"/>
              <w:rPr>
                <w:rFonts w:ascii="Times New Roman" w:hAnsi="Times New Roman" w:cs="Times New Roman"/>
                <w:sz w:val="28"/>
                <w:szCs w:val="28"/>
              </w:rPr>
            </w:pPr>
          </w:p>
        </w:tc>
      </w:tr>
      <w:tr w:rsidR="00070DE4" w14:paraId="35F86283" w14:textId="77777777" w:rsidTr="009F66B2">
        <w:trPr>
          <w:trHeight w:val="400"/>
        </w:trPr>
        <w:tc>
          <w:tcPr>
            <w:tcW w:w="468"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3EEE15AE" w14:textId="77777777" w:rsidR="00070DE4" w:rsidRDefault="00070DE4" w:rsidP="009F66B2">
            <w:pPr>
              <w:spacing w:line="360" w:lineRule="atLeast"/>
              <w:rPr>
                <w:rFonts w:ascii="Times New Roman" w:hAnsi="Times New Roman" w:cs="Times New Roman"/>
                <w:sz w:val="28"/>
                <w:szCs w:val="28"/>
              </w:rPr>
            </w:pPr>
            <w:r>
              <w:rPr>
                <w:rFonts w:ascii="Times New Roman" w:hAnsi="Times New Roman" w:cs="Times New Roman"/>
                <w:sz w:val="28"/>
                <w:szCs w:val="28"/>
              </w:rPr>
              <w:t>2.2</w:t>
            </w:r>
          </w:p>
        </w:tc>
        <w:tc>
          <w:tcPr>
            <w:tcW w:w="2879" w:type="dxa"/>
            <w:tcBorders>
              <w:top w:val="single" w:sz="8" w:space="0" w:color="808080"/>
              <w:left w:val="single" w:sz="8" w:space="0" w:color="808080"/>
              <w:bottom w:val="single" w:sz="8" w:space="0" w:color="808080"/>
              <w:right w:val="nil"/>
            </w:tcBorders>
            <w:tcMar>
              <w:top w:w="15" w:type="dxa"/>
              <w:left w:w="15" w:type="dxa"/>
              <w:bottom w:w="15" w:type="dxa"/>
              <w:right w:w="15" w:type="dxa"/>
            </w:tcMar>
            <w:hideMark/>
          </w:tcPr>
          <w:p w14:paraId="4EC283DC"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Расширение диапазона. Точное интонирование.</w:t>
            </w:r>
          </w:p>
        </w:tc>
        <w:tc>
          <w:tcPr>
            <w:tcW w:w="127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17496BFC"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6</w:t>
            </w:r>
          </w:p>
        </w:tc>
        <w:tc>
          <w:tcPr>
            <w:tcW w:w="995" w:type="dxa"/>
            <w:tcBorders>
              <w:top w:val="single" w:sz="8" w:space="0" w:color="808080"/>
              <w:left w:val="single" w:sz="8" w:space="0" w:color="808080"/>
              <w:bottom w:val="single" w:sz="8" w:space="0" w:color="808080"/>
              <w:right w:val="nil"/>
            </w:tcBorders>
            <w:tcMar>
              <w:top w:w="15" w:type="dxa"/>
              <w:left w:w="15" w:type="dxa"/>
              <w:bottom w:w="15" w:type="dxa"/>
              <w:right w:w="15" w:type="dxa"/>
            </w:tcMar>
            <w:vAlign w:val="center"/>
            <w:hideMark/>
          </w:tcPr>
          <w:p w14:paraId="76C06CF3"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8" w:space="0" w:color="808080"/>
              <w:left w:val="single" w:sz="8" w:space="0" w:color="808080"/>
              <w:bottom w:val="single" w:sz="8" w:space="0" w:color="808080"/>
              <w:right w:val="single" w:sz="4" w:space="0" w:color="auto"/>
            </w:tcBorders>
            <w:tcMar>
              <w:top w:w="15" w:type="dxa"/>
              <w:left w:w="15" w:type="dxa"/>
              <w:bottom w:w="15" w:type="dxa"/>
              <w:right w:w="15" w:type="dxa"/>
            </w:tcMar>
            <w:vAlign w:val="center"/>
            <w:hideMark/>
          </w:tcPr>
          <w:p w14:paraId="4F208E47"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5</w:t>
            </w:r>
          </w:p>
        </w:tc>
        <w:tc>
          <w:tcPr>
            <w:tcW w:w="1393" w:type="dxa"/>
            <w:tcBorders>
              <w:top w:val="single" w:sz="8" w:space="0" w:color="808080"/>
              <w:left w:val="single" w:sz="4" w:space="0" w:color="auto"/>
              <w:bottom w:val="single" w:sz="8" w:space="0" w:color="808080"/>
              <w:right w:val="single" w:sz="4" w:space="0" w:color="auto"/>
            </w:tcBorders>
            <w:tcMar>
              <w:top w:w="15" w:type="dxa"/>
              <w:left w:w="15" w:type="dxa"/>
              <w:bottom w:w="15" w:type="dxa"/>
              <w:right w:w="15" w:type="dxa"/>
            </w:tcMar>
            <w:vAlign w:val="center"/>
          </w:tcPr>
          <w:p w14:paraId="2EFF1821" w14:textId="77777777" w:rsidR="00070DE4" w:rsidRDefault="00070DE4" w:rsidP="009F66B2">
            <w:pPr>
              <w:jc w:val="center"/>
              <w:rPr>
                <w:rFonts w:ascii="Times New Roman" w:hAnsi="Times New Roman" w:cs="Times New Roman"/>
                <w:sz w:val="28"/>
                <w:szCs w:val="28"/>
              </w:rPr>
            </w:pPr>
          </w:p>
        </w:tc>
        <w:tc>
          <w:tcPr>
            <w:tcW w:w="1252" w:type="dxa"/>
            <w:tcBorders>
              <w:top w:val="single" w:sz="8" w:space="0" w:color="808080"/>
              <w:left w:val="single" w:sz="4" w:space="0" w:color="auto"/>
              <w:bottom w:val="single" w:sz="8" w:space="0" w:color="808080"/>
              <w:right w:val="single" w:sz="8" w:space="0" w:color="808080"/>
            </w:tcBorders>
            <w:tcMar>
              <w:top w:w="15" w:type="dxa"/>
              <w:left w:w="15" w:type="dxa"/>
              <w:bottom w:w="15" w:type="dxa"/>
              <w:right w:w="15" w:type="dxa"/>
            </w:tcMar>
            <w:vAlign w:val="center"/>
          </w:tcPr>
          <w:p w14:paraId="0B4D77C4" w14:textId="77777777" w:rsidR="00070DE4" w:rsidRDefault="00070DE4" w:rsidP="009F66B2">
            <w:pPr>
              <w:jc w:val="center"/>
              <w:rPr>
                <w:rFonts w:ascii="Times New Roman" w:hAnsi="Times New Roman" w:cs="Times New Roman"/>
                <w:sz w:val="28"/>
                <w:szCs w:val="28"/>
              </w:rPr>
            </w:pPr>
          </w:p>
        </w:tc>
      </w:tr>
      <w:tr w:rsidR="00070DE4" w14:paraId="691DFAA6" w14:textId="77777777" w:rsidTr="009F66B2">
        <w:trPr>
          <w:trHeight w:val="907"/>
        </w:trPr>
        <w:tc>
          <w:tcPr>
            <w:tcW w:w="468" w:type="dxa"/>
            <w:tcBorders>
              <w:top w:val="single" w:sz="8" w:space="0" w:color="808080"/>
              <w:left w:val="single" w:sz="8" w:space="0" w:color="808080"/>
              <w:bottom w:val="single" w:sz="4" w:space="0" w:color="auto"/>
              <w:right w:val="nil"/>
            </w:tcBorders>
            <w:tcMar>
              <w:top w:w="15" w:type="dxa"/>
              <w:left w:w="15" w:type="dxa"/>
              <w:bottom w:w="15" w:type="dxa"/>
              <w:right w:w="15" w:type="dxa"/>
            </w:tcMar>
            <w:vAlign w:val="center"/>
            <w:hideMark/>
          </w:tcPr>
          <w:p w14:paraId="14E7F9EF"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879" w:type="dxa"/>
            <w:tcBorders>
              <w:top w:val="single" w:sz="8" w:space="0" w:color="808080"/>
              <w:left w:val="single" w:sz="8" w:space="0" w:color="808080"/>
              <w:bottom w:val="single" w:sz="4" w:space="0" w:color="auto"/>
              <w:right w:val="nil"/>
            </w:tcBorders>
            <w:tcMar>
              <w:top w:w="15" w:type="dxa"/>
              <w:left w:w="15" w:type="dxa"/>
              <w:bottom w:w="15" w:type="dxa"/>
              <w:right w:w="15" w:type="dxa"/>
            </w:tcMar>
            <w:hideMark/>
          </w:tcPr>
          <w:p w14:paraId="226BFE19"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 xml:space="preserve">Вокальная работа. Пение произведений. </w:t>
            </w:r>
          </w:p>
        </w:tc>
        <w:tc>
          <w:tcPr>
            <w:tcW w:w="1275" w:type="dxa"/>
            <w:tcBorders>
              <w:top w:val="single" w:sz="8" w:space="0" w:color="808080"/>
              <w:left w:val="single" w:sz="8" w:space="0" w:color="808080"/>
              <w:bottom w:val="single" w:sz="4" w:space="0" w:color="auto"/>
              <w:right w:val="nil"/>
            </w:tcBorders>
            <w:tcMar>
              <w:top w:w="15" w:type="dxa"/>
              <w:left w:w="15" w:type="dxa"/>
              <w:bottom w:w="15" w:type="dxa"/>
              <w:right w:w="15" w:type="dxa"/>
            </w:tcMar>
            <w:vAlign w:val="center"/>
            <w:hideMark/>
          </w:tcPr>
          <w:p w14:paraId="23FFC85F" w14:textId="77777777" w:rsidR="00070DE4" w:rsidRDefault="00070DE4" w:rsidP="009F66B2">
            <w:pPr>
              <w:spacing w:after="0"/>
            </w:pPr>
          </w:p>
        </w:tc>
        <w:tc>
          <w:tcPr>
            <w:tcW w:w="995" w:type="dxa"/>
            <w:tcBorders>
              <w:top w:val="single" w:sz="8" w:space="0" w:color="808080"/>
              <w:left w:val="single" w:sz="8" w:space="0" w:color="808080"/>
              <w:bottom w:val="single" w:sz="4" w:space="0" w:color="auto"/>
              <w:right w:val="nil"/>
            </w:tcBorders>
            <w:tcMar>
              <w:top w:w="15" w:type="dxa"/>
              <w:left w:w="15" w:type="dxa"/>
              <w:bottom w:w="15" w:type="dxa"/>
              <w:right w:w="15" w:type="dxa"/>
            </w:tcMar>
            <w:vAlign w:val="center"/>
            <w:hideMark/>
          </w:tcPr>
          <w:p w14:paraId="26B69C56" w14:textId="77777777" w:rsidR="00070DE4" w:rsidRDefault="00070DE4" w:rsidP="009F66B2">
            <w:pPr>
              <w:spacing w:after="0"/>
            </w:pPr>
          </w:p>
        </w:tc>
        <w:tc>
          <w:tcPr>
            <w:tcW w:w="1158" w:type="dxa"/>
            <w:tcBorders>
              <w:top w:val="single" w:sz="8" w:space="0" w:color="808080"/>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46984F15" w14:textId="77777777" w:rsidR="00070DE4" w:rsidRDefault="00070DE4" w:rsidP="009F66B2">
            <w:pPr>
              <w:spacing w:after="0"/>
            </w:pPr>
          </w:p>
        </w:tc>
        <w:tc>
          <w:tcPr>
            <w:tcW w:w="1393" w:type="dxa"/>
            <w:tcBorders>
              <w:top w:val="single" w:sz="8" w:space="0" w:color="808080"/>
              <w:left w:val="single" w:sz="4" w:space="0" w:color="auto"/>
              <w:bottom w:val="single" w:sz="4" w:space="0" w:color="auto"/>
              <w:right w:val="single" w:sz="4" w:space="0" w:color="auto"/>
            </w:tcBorders>
            <w:tcMar>
              <w:top w:w="15" w:type="dxa"/>
              <w:left w:w="15" w:type="dxa"/>
              <w:bottom w:w="15" w:type="dxa"/>
              <w:right w:w="15" w:type="dxa"/>
            </w:tcMar>
            <w:vAlign w:val="center"/>
          </w:tcPr>
          <w:p w14:paraId="5C1EA92D" w14:textId="77777777" w:rsidR="00070DE4" w:rsidRDefault="00070DE4" w:rsidP="009F66B2">
            <w:pPr>
              <w:jc w:val="center"/>
              <w:rPr>
                <w:rFonts w:ascii="Times New Roman" w:hAnsi="Times New Roman" w:cs="Times New Roman"/>
                <w:sz w:val="28"/>
                <w:szCs w:val="28"/>
              </w:rPr>
            </w:pPr>
          </w:p>
        </w:tc>
        <w:tc>
          <w:tcPr>
            <w:tcW w:w="1252" w:type="dxa"/>
            <w:tcBorders>
              <w:top w:val="single" w:sz="8" w:space="0" w:color="808080"/>
              <w:left w:val="single" w:sz="4" w:space="0" w:color="auto"/>
              <w:bottom w:val="single" w:sz="4" w:space="0" w:color="auto"/>
              <w:right w:val="single" w:sz="8" w:space="0" w:color="808080"/>
            </w:tcBorders>
            <w:tcMar>
              <w:top w:w="15" w:type="dxa"/>
              <w:left w:w="15" w:type="dxa"/>
              <w:bottom w:w="15" w:type="dxa"/>
              <w:right w:w="15" w:type="dxa"/>
            </w:tcMar>
            <w:vAlign w:val="center"/>
          </w:tcPr>
          <w:p w14:paraId="1F4D074E" w14:textId="77777777" w:rsidR="00070DE4" w:rsidRDefault="00070DE4" w:rsidP="009F66B2">
            <w:pPr>
              <w:jc w:val="center"/>
              <w:rPr>
                <w:rFonts w:ascii="Times New Roman" w:hAnsi="Times New Roman" w:cs="Times New Roman"/>
                <w:sz w:val="28"/>
                <w:szCs w:val="28"/>
              </w:rPr>
            </w:pPr>
          </w:p>
        </w:tc>
      </w:tr>
      <w:tr w:rsidR="00070DE4" w14:paraId="0B06292B" w14:textId="77777777" w:rsidTr="009F66B2">
        <w:trPr>
          <w:trHeight w:val="2470"/>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E259ECD"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4449F8E9"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Повторение и закрепление навыков пения. Формирование чувства ансамбля. Выработка активного унисона</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64DEE5B3"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4</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61EE2D0" w14:textId="77777777" w:rsidR="00070DE4" w:rsidRDefault="00070DE4" w:rsidP="009F66B2">
            <w:pPr>
              <w:jc w:val="center"/>
              <w:rPr>
                <w:rFonts w:ascii="Times New Roman" w:hAnsi="Times New Roman" w:cs="Times New Roman"/>
                <w:sz w:val="28"/>
                <w:szCs w:val="28"/>
              </w:rPr>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79F016C8"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4</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A6F2F7"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41C3AE65" w14:textId="77777777" w:rsidR="00070DE4" w:rsidRDefault="00070DE4" w:rsidP="009F66B2">
            <w:pPr>
              <w:jc w:val="center"/>
              <w:rPr>
                <w:rFonts w:ascii="Times New Roman" w:hAnsi="Times New Roman" w:cs="Times New Roman"/>
                <w:sz w:val="28"/>
                <w:szCs w:val="28"/>
              </w:rPr>
            </w:pPr>
          </w:p>
        </w:tc>
      </w:tr>
      <w:tr w:rsidR="00070DE4" w14:paraId="3B7F173A" w14:textId="77777777" w:rsidTr="009F66B2">
        <w:trPr>
          <w:trHeight w:val="2470"/>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06660D3F"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3.2</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1416ED53"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Разучивание песен</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4E9B4EE9"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10</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72F1E9B"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25B5F19C"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9</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2A438"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Весь период</w:t>
            </w: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1062DB2D" w14:textId="77777777" w:rsidR="00070DE4" w:rsidRDefault="00070DE4" w:rsidP="009F66B2">
            <w:pPr>
              <w:jc w:val="center"/>
              <w:rPr>
                <w:rFonts w:ascii="Times New Roman" w:hAnsi="Times New Roman" w:cs="Times New Roman"/>
                <w:sz w:val="28"/>
                <w:szCs w:val="28"/>
              </w:rPr>
            </w:pPr>
          </w:p>
        </w:tc>
      </w:tr>
      <w:tr w:rsidR="00070DE4" w14:paraId="4C77B6C0" w14:textId="77777777" w:rsidTr="009F66B2">
        <w:trPr>
          <w:trHeight w:val="1901"/>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5AAE9A9"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3.3</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58D2A6D9"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Работа над ансамблевым пением</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2457C45A" w14:textId="77777777" w:rsidR="00070DE4" w:rsidRDefault="00070DE4" w:rsidP="009F66B2">
            <w:pPr>
              <w:jc w:val="center"/>
              <w:rPr>
                <w:rFonts w:ascii="Times New Roman" w:hAnsi="Times New Roman" w:cs="Times New Roman"/>
                <w:sz w:val="28"/>
                <w:szCs w:val="28"/>
              </w:rPr>
            </w:pP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6146B4A" w14:textId="77777777" w:rsidR="00070DE4" w:rsidRDefault="00070DE4" w:rsidP="009F66B2">
            <w:pPr>
              <w:jc w:val="center"/>
              <w:rPr>
                <w:rFonts w:ascii="Times New Roman" w:hAnsi="Times New Roman" w:cs="Times New Roman"/>
                <w:sz w:val="28"/>
                <w:szCs w:val="28"/>
              </w:rPr>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6864D15E" w14:textId="77777777" w:rsidR="00070DE4" w:rsidRDefault="00070DE4" w:rsidP="009F66B2">
            <w:pPr>
              <w:jc w:val="center"/>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C0FB08"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4C6B53B9" w14:textId="77777777" w:rsidR="00070DE4" w:rsidRDefault="00070DE4" w:rsidP="009F66B2">
            <w:pPr>
              <w:jc w:val="center"/>
              <w:rPr>
                <w:rFonts w:ascii="Times New Roman" w:hAnsi="Times New Roman" w:cs="Times New Roman"/>
                <w:sz w:val="28"/>
                <w:szCs w:val="28"/>
              </w:rPr>
            </w:pPr>
          </w:p>
        </w:tc>
      </w:tr>
      <w:tr w:rsidR="00070DE4" w14:paraId="34A374EA" w14:textId="77777777" w:rsidTr="009F66B2">
        <w:trPr>
          <w:trHeight w:val="1371"/>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27AAB5B9" w14:textId="77777777" w:rsidR="00070DE4" w:rsidRDefault="00070DE4" w:rsidP="009F66B2">
            <w:pPr>
              <w:spacing w:after="0"/>
            </w:pPr>
          </w:p>
        </w:tc>
        <w:tc>
          <w:tcPr>
            <w:tcW w:w="8952" w:type="dxa"/>
            <w:gridSpan w:val="6"/>
            <w:tcBorders>
              <w:top w:val="single" w:sz="4" w:space="0" w:color="auto"/>
              <w:left w:val="single" w:sz="8" w:space="0" w:color="808080"/>
              <w:bottom w:val="single" w:sz="4" w:space="0" w:color="auto"/>
              <w:right w:val="single" w:sz="8" w:space="0" w:color="808080"/>
            </w:tcBorders>
            <w:tcMar>
              <w:top w:w="15" w:type="dxa"/>
              <w:left w:w="15" w:type="dxa"/>
              <w:bottom w:w="15" w:type="dxa"/>
              <w:right w:w="15" w:type="dxa"/>
            </w:tcMar>
            <w:hideMark/>
          </w:tcPr>
          <w:p w14:paraId="5B0A491B" w14:textId="77777777" w:rsidR="00070DE4" w:rsidRDefault="00070DE4" w:rsidP="009F66B2">
            <w:pPr>
              <w:jc w:val="center"/>
              <w:rPr>
                <w:rFonts w:ascii="Times New Roman" w:hAnsi="Times New Roman" w:cs="Times New Roman"/>
                <w:b/>
                <w:sz w:val="28"/>
                <w:szCs w:val="28"/>
              </w:rPr>
            </w:pPr>
            <w:r>
              <w:rPr>
                <w:rFonts w:ascii="Times New Roman" w:hAnsi="Times New Roman" w:cs="Times New Roman"/>
                <w:b/>
                <w:sz w:val="28"/>
                <w:szCs w:val="28"/>
              </w:rPr>
              <w:t>Второе полугодие</w:t>
            </w:r>
          </w:p>
        </w:tc>
      </w:tr>
      <w:tr w:rsidR="00070DE4" w14:paraId="24E993E9" w14:textId="77777777" w:rsidTr="009F66B2">
        <w:trPr>
          <w:trHeight w:val="1382"/>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7DC90241" w14:textId="77777777" w:rsidR="00070DE4" w:rsidRDefault="00070DE4" w:rsidP="009F66B2">
            <w:pPr>
              <w:spacing w:line="360" w:lineRule="atLeast"/>
              <w:jc w:val="center"/>
              <w:rPr>
                <w:rFonts w:ascii="Times New Roman" w:hAnsi="Times New Roman" w:cs="Times New Roman"/>
                <w:b/>
                <w:sz w:val="28"/>
                <w:szCs w:val="28"/>
              </w:rPr>
            </w:pPr>
            <w:r>
              <w:rPr>
                <w:rFonts w:ascii="Times New Roman" w:hAnsi="Times New Roman" w:cs="Times New Roman"/>
                <w:b/>
                <w:sz w:val="28"/>
                <w:szCs w:val="28"/>
              </w:rPr>
              <w:t>№</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2368823C" w14:textId="77777777" w:rsidR="00070DE4" w:rsidRDefault="00070DE4" w:rsidP="009F66B2">
            <w:pPr>
              <w:ind w:right="127"/>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7B58ECC5"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b/>
                <w:bCs/>
                <w:sz w:val="28"/>
                <w:szCs w:val="28"/>
              </w:rPr>
              <w:t>Всего часов</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D802B84"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b/>
                <w:bCs/>
                <w:sz w:val="28"/>
                <w:szCs w:val="28"/>
              </w:rPr>
              <w:t>Теория</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59123ACC" w14:textId="77777777" w:rsidR="00070DE4" w:rsidRDefault="00070DE4" w:rsidP="009F66B2">
            <w:pPr>
              <w:rPr>
                <w:rFonts w:ascii="Times New Roman" w:hAnsi="Times New Roman" w:cs="Times New Roman"/>
                <w:b/>
                <w:bCs/>
                <w:sz w:val="28"/>
                <w:szCs w:val="28"/>
              </w:rPr>
            </w:pPr>
            <w:proofErr w:type="spellStart"/>
            <w:r>
              <w:rPr>
                <w:rFonts w:ascii="Times New Roman" w:hAnsi="Times New Roman" w:cs="Times New Roman"/>
                <w:b/>
                <w:bCs/>
                <w:sz w:val="28"/>
                <w:szCs w:val="28"/>
              </w:rPr>
              <w:t>Прак</w:t>
            </w:r>
            <w:proofErr w:type="spellEnd"/>
            <w:r>
              <w:rPr>
                <w:rFonts w:ascii="Times New Roman" w:hAnsi="Times New Roman" w:cs="Times New Roman"/>
                <w:b/>
                <w:bCs/>
                <w:sz w:val="28"/>
                <w:szCs w:val="28"/>
              </w:rPr>
              <w:t xml:space="preserve"> -</w:t>
            </w:r>
          </w:p>
          <w:p w14:paraId="2B6687C4" w14:textId="77777777" w:rsidR="00070DE4" w:rsidRDefault="00070DE4" w:rsidP="009F66B2">
            <w:pPr>
              <w:rPr>
                <w:rFonts w:ascii="Times New Roman" w:hAnsi="Times New Roman" w:cs="Times New Roman"/>
                <w:sz w:val="28"/>
                <w:szCs w:val="28"/>
              </w:rPr>
            </w:pPr>
            <w:r>
              <w:rPr>
                <w:rFonts w:ascii="Times New Roman" w:hAnsi="Times New Roman" w:cs="Times New Roman"/>
                <w:b/>
                <w:bCs/>
                <w:sz w:val="28"/>
                <w:szCs w:val="28"/>
              </w:rPr>
              <w:t>тика</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33403" w14:textId="77777777" w:rsidR="00070DE4" w:rsidRDefault="00070DE4" w:rsidP="009F66B2">
            <w:pPr>
              <w:rPr>
                <w:rFonts w:ascii="Times New Roman" w:hAnsi="Times New Roman" w:cs="Times New Roman"/>
                <w:b/>
                <w:sz w:val="28"/>
                <w:szCs w:val="28"/>
              </w:rPr>
            </w:pPr>
            <w:r>
              <w:rPr>
                <w:rFonts w:ascii="Times New Roman" w:hAnsi="Times New Roman" w:cs="Times New Roman"/>
                <w:b/>
                <w:sz w:val="28"/>
                <w:szCs w:val="28"/>
              </w:rPr>
              <w:t xml:space="preserve">Дата </w:t>
            </w:r>
            <w:proofErr w:type="spellStart"/>
            <w:r>
              <w:rPr>
                <w:rFonts w:ascii="Times New Roman" w:hAnsi="Times New Roman" w:cs="Times New Roman"/>
                <w:b/>
                <w:sz w:val="28"/>
                <w:szCs w:val="28"/>
              </w:rPr>
              <w:t>проведе-ния</w:t>
            </w:r>
            <w:proofErr w:type="spellEnd"/>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hideMark/>
          </w:tcPr>
          <w:p w14:paraId="399F0758" w14:textId="77777777" w:rsidR="00070DE4" w:rsidRDefault="00070DE4" w:rsidP="009F66B2">
            <w:pPr>
              <w:jc w:val="center"/>
              <w:rPr>
                <w:rFonts w:ascii="Times New Roman" w:hAnsi="Times New Roman" w:cs="Times New Roman"/>
                <w:b/>
                <w:sz w:val="28"/>
                <w:szCs w:val="28"/>
              </w:rPr>
            </w:pPr>
            <w:proofErr w:type="spellStart"/>
            <w:r>
              <w:rPr>
                <w:rFonts w:ascii="Times New Roman" w:hAnsi="Times New Roman" w:cs="Times New Roman"/>
                <w:b/>
                <w:sz w:val="28"/>
                <w:szCs w:val="28"/>
              </w:rPr>
              <w:t>Замеча-ния</w:t>
            </w:r>
            <w:proofErr w:type="spellEnd"/>
          </w:p>
        </w:tc>
      </w:tr>
      <w:tr w:rsidR="00070DE4" w14:paraId="631C3D08" w14:textId="77777777" w:rsidTr="009F66B2">
        <w:trPr>
          <w:trHeight w:val="822"/>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2FDC1C6D"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2A3B3FB7"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E081936" w14:textId="77777777" w:rsidR="00070DE4" w:rsidRDefault="00070DE4" w:rsidP="009F66B2">
            <w:pPr>
              <w:spacing w:after="0"/>
            </w:pP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7BBFC44"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61C999C3" w14:textId="77777777" w:rsidR="00070DE4" w:rsidRDefault="00070DE4" w:rsidP="009F66B2">
            <w:pPr>
              <w:spacing w:after="0"/>
            </w:pP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CBE9C"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7FC9284E" w14:textId="77777777" w:rsidR="00070DE4" w:rsidRDefault="00070DE4" w:rsidP="009F66B2">
            <w:pPr>
              <w:jc w:val="center"/>
              <w:rPr>
                <w:rFonts w:ascii="Times New Roman" w:hAnsi="Times New Roman" w:cs="Times New Roman"/>
                <w:sz w:val="28"/>
                <w:szCs w:val="28"/>
              </w:rPr>
            </w:pPr>
          </w:p>
        </w:tc>
      </w:tr>
      <w:tr w:rsidR="00070DE4" w14:paraId="714E4C01" w14:textId="77777777" w:rsidTr="009F66B2">
        <w:trPr>
          <w:trHeight w:val="838"/>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4D5E501F"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4.1</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36348489"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 xml:space="preserve">Исправление неточностей в пении. Певческое дыхание. Смена дыхания  в процессе пения, различные приемы дыхания (короткое и активное в быстрых произведениях, более спокойное но так же </w:t>
            </w:r>
            <w:r>
              <w:rPr>
                <w:rFonts w:ascii="Times New Roman" w:hAnsi="Times New Roman" w:cs="Times New Roman"/>
                <w:sz w:val="28"/>
                <w:szCs w:val="28"/>
              </w:rPr>
              <w:lastRenderedPageBreak/>
              <w:t>активное в медленных)</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7CD5C5B"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C5CC7B4"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4E662A84"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4</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79F9E5"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2274AE45" w14:textId="77777777" w:rsidR="00070DE4" w:rsidRDefault="00070DE4" w:rsidP="009F66B2">
            <w:pPr>
              <w:jc w:val="center"/>
              <w:rPr>
                <w:rFonts w:ascii="Times New Roman" w:hAnsi="Times New Roman" w:cs="Times New Roman"/>
                <w:sz w:val="28"/>
                <w:szCs w:val="28"/>
              </w:rPr>
            </w:pPr>
          </w:p>
        </w:tc>
      </w:tr>
      <w:tr w:rsidR="00070DE4" w14:paraId="06A3BB11"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63C6B261"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4.2</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58B6225B"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Работа над выразительностью в пении</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E50E535"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6</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60760E86"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3</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2C181694"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3</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6F4D2"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788AF9F2" w14:textId="77777777" w:rsidR="00070DE4" w:rsidRDefault="00070DE4" w:rsidP="009F66B2">
            <w:pPr>
              <w:jc w:val="center"/>
              <w:rPr>
                <w:rFonts w:ascii="Times New Roman" w:hAnsi="Times New Roman" w:cs="Times New Roman"/>
                <w:sz w:val="28"/>
                <w:szCs w:val="28"/>
              </w:rPr>
            </w:pPr>
          </w:p>
        </w:tc>
      </w:tr>
      <w:tr w:rsidR="00070DE4" w14:paraId="012083F6"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24C4248"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4.3</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5297AC75"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Разучивание песен</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FBFD85A"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10</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DDBB1FD"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104800B8"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9</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504319"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632AEF05" w14:textId="77777777" w:rsidR="00070DE4" w:rsidRDefault="00070DE4" w:rsidP="009F66B2">
            <w:pPr>
              <w:jc w:val="center"/>
              <w:rPr>
                <w:rFonts w:ascii="Times New Roman" w:hAnsi="Times New Roman" w:cs="Times New Roman"/>
                <w:sz w:val="28"/>
                <w:szCs w:val="28"/>
              </w:rPr>
            </w:pPr>
          </w:p>
        </w:tc>
      </w:tr>
      <w:tr w:rsidR="00070DE4" w14:paraId="7B7E01E3"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773327B"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796488C6"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Работа над сценическими действиями</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20E01568" w14:textId="77777777" w:rsidR="00070DE4" w:rsidRDefault="00070DE4" w:rsidP="009F66B2">
            <w:pPr>
              <w:spacing w:after="0"/>
            </w:pP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4FA20BD3"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16AC7DB7" w14:textId="77777777" w:rsidR="00070DE4" w:rsidRDefault="00070DE4" w:rsidP="009F66B2">
            <w:pPr>
              <w:spacing w:after="0"/>
            </w:pP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F83B5"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554CB9BA" w14:textId="77777777" w:rsidR="00070DE4" w:rsidRDefault="00070DE4" w:rsidP="009F66B2">
            <w:pPr>
              <w:jc w:val="center"/>
              <w:rPr>
                <w:rFonts w:ascii="Times New Roman" w:hAnsi="Times New Roman" w:cs="Times New Roman"/>
                <w:sz w:val="28"/>
                <w:szCs w:val="28"/>
              </w:rPr>
            </w:pPr>
          </w:p>
        </w:tc>
      </w:tr>
      <w:tr w:rsidR="00070DE4" w14:paraId="276D1014"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2C1B6231"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5.1</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3192CE0A"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Работа на сценической площадке. Формирование сценической культуры</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67F7201C"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3</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0E97C125"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6ED95C4A"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3</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67766"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2A0F48EA" w14:textId="77777777" w:rsidR="00070DE4" w:rsidRDefault="00070DE4" w:rsidP="009F66B2">
            <w:pPr>
              <w:jc w:val="center"/>
              <w:rPr>
                <w:rFonts w:ascii="Times New Roman" w:hAnsi="Times New Roman" w:cs="Times New Roman"/>
                <w:sz w:val="28"/>
                <w:szCs w:val="28"/>
              </w:rPr>
            </w:pPr>
          </w:p>
        </w:tc>
      </w:tr>
      <w:tr w:rsidR="00070DE4" w14:paraId="108E8061"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E0E854B"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5.2</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2E1C404D"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Работа с микрофоном</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0CDB8A57"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D56E034"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68E4185C"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769BA"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12EFB20E" w14:textId="77777777" w:rsidR="00070DE4" w:rsidRDefault="00070DE4" w:rsidP="009F66B2">
            <w:pPr>
              <w:jc w:val="center"/>
              <w:rPr>
                <w:rFonts w:ascii="Times New Roman" w:hAnsi="Times New Roman" w:cs="Times New Roman"/>
                <w:sz w:val="28"/>
                <w:szCs w:val="28"/>
              </w:rPr>
            </w:pPr>
          </w:p>
        </w:tc>
      </w:tr>
      <w:tr w:rsidR="00070DE4" w14:paraId="198CED66"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45DFD30B"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5.3</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36B0239D"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Пластика, танцевальные движения</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E5316FA"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74A53F99"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0285B511"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FF09E"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6D3EB404" w14:textId="77777777" w:rsidR="00070DE4" w:rsidRDefault="00070DE4" w:rsidP="009F66B2">
            <w:pPr>
              <w:jc w:val="center"/>
              <w:rPr>
                <w:rFonts w:ascii="Times New Roman" w:hAnsi="Times New Roman" w:cs="Times New Roman"/>
                <w:sz w:val="28"/>
                <w:szCs w:val="28"/>
              </w:rPr>
            </w:pPr>
          </w:p>
        </w:tc>
      </w:tr>
      <w:tr w:rsidR="00070DE4" w14:paraId="6C849ACC" w14:textId="77777777" w:rsidTr="009F66B2">
        <w:trPr>
          <w:trHeight w:val="1389"/>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4E7C23EB"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0B7ABB40"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Слушание музыки</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7E6E47A9" w14:textId="77777777" w:rsidR="00070DE4" w:rsidRDefault="00070DE4" w:rsidP="009F66B2">
            <w:pPr>
              <w:spacing w:after="0"/>
            </w:pP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67C00E2F"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4DED2193" w14:textId="77777777" w:rsidR="00070DE4" w:rsidRDefault="00070DE4" w:rsidP="009F66B2">
            <w:pPr>
              <w:spacing w:after="0"/>
            </w:pP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2DF1F3"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06A7C030" w14:textId="77777777" w:rsidR="00070DE4" w:rsidRDefault="00070DE4" w:rsidP="009F66B2">
            <w:pPr>
              <w:jc w:val="center"/>
              <w:rPr>
                <w:rFonts w:ascii="Times New Roman" w:hAnsi="Times New Roman" w:cs="Times New Roman"/>
                <w:sz w:val="28"/>
                <w:szCs w:val="28"/>
              </w:rPr>
            </w:pPr>
          </w:p>
        </w:tc>
      </w:tr>
      <w:tr w:rsidR="00070DE4" w14:paraId="734F2BC5" w14:textId="77777777" w:rsidTr="009F66B2">
        <w:trPr>
          <w:trHeight w:val="1776"/>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6336824"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6.1</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6D2EF36F"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Прослушивание и просмотр песен, в исполнении детский современных коллективов</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D3DD8AB"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08ADEEF7" w14:textId="77777777" w:rsidR="00070DE4" w:rsidRDefault="00070DE4" w:rsidP="009F66B2">
            <w:pPr>
              <w:spacing w:after="0"/>
              <w:jc w:val="center"/>
            </w:pPr>
            <w:r>
              <w:t>2</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13B54137"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39966"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58709D4B" w14:textId="77777777" w:rsidR="00070DE4" w:rsidRDefault="00070DE4" w:rsidP="009F66B2">
            <w:pPr>
              <w:jc w:val="center"/>
              <w:rPr>
                <w:rFonts w:ascii="Times New Roman" w:hAnsi="Times New Roman" w:cs="Times New Roman"/>
                <w:sz w:val="28"/>
                <w:szCs w:val="28"/>
              </w:rPr>
            </w:pPr>
          </w:p>
        </w:tc>
      </w:tr>
      <w:tr w:rsidR="00070DE4" w14:paraId="564C0B2E" w14:textId="77777777" w:rsidTr="009F66B2">
        <w:trPr>
          <w:trHeight w:val="1776"/>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F4F297D"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5AF7833D"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Музыкальные игры</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6472AB67"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1E266C01" w14:textId="77777777" w:rsidR="00070DE4" w:rsidRDefault="00070DE4" w:rsidP="009F66B2">
            <w:pPr>
              <w:spacing w:after="0"/>
            </w:pP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430A372F"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F3D139"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19AE7F08" w14:textId="77777777" w:rsidR="00070DE4" w:rsidRDefault="00070DE4" w:rsidP="009F66B2">
            <w:pPr>
              <w:jc w:val="center"/>
              <w:rPr>
                <w:rFonts w:ascii="Times New Roman" w:hAnsi="Times New Roman" w:cs="Times New Roman"/>
                <w:sz w:val="28"/>
                <w:szCs w:val="28"/>
              </w:rPr>
            </w:pPr>
          </w:p>
        </w:tc>
      </w:tr>
      <w:tr w:rsidR="00070DE4" w14:paraId="162244F1" w14:textId="77777777" w:rsidTr="009F66B2">
        <w:trPr>
          <w:trHeight w:val="1776"/>
        </w:trPr>
        <w:tc>
          <w:tcPr>
            <w:tcW w:w="468"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3E55C32C" w14:textId="77777777" w:rsidR="00070DE4" w:rsidRDefault="00070DE4" w:rsidP="009F66B2">
            <w:pPr>
              <w:spacing w:line="36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879" w:type="dxa"/>
            <w:tcBorders>
              <w:top w:val="single" w:sz="4" w:space="0" w:color="auto"/>
              <w:left w:val="single" w:sz="8" w:space="0" w:color="808080"/>
              <w:bottom w:val="single" w:sz="4" w:space="0" w:color="auto"/>
              <w:right w:val="nil"/>
            </w:tcBorders>
            <w:tcMar>
              <w:top w:w="15" w:type="dxa"/>
              <w:left w:w="15" w:type="dxa"/>
              <w:bottom w:w="15" w:type="dxa"/>
              <w:right w:w="15" w:type="dxa"/>
            </w:tcMar>
            <w:hideMark/>
          </w:tcPr>
          <w:p w14:paraId="7B2D3231" w14:textId="77777777" w:rsidR="00070DE4" w:rsidRDefault="00070DE4" w:rsidP="009F66B2">
            <w:pPr>
              <w:ind w:left="171" w:right="127"/>
              <w:rPr>
                <w:rFonts w:ascii="Times New Roman" w:hAnsi="Times New Roman" w:cs="Times New Roman"/>
                <w:sz w:val="28"/>
                <w:szCs w:val="28"/>
              </w:rPr>
            </w:pPr>
            <w:r>
              <w:rPr>
                <w:rFonts w:ascii="Times New Roman" w:hAnsi="Times New Roman" w:cs="Times New Roman"/>
                <w:sz w:val="28"/>
                <w:szCs w:val="28"/>
              </w:rPr>
              <w:t>Концертно-исполнительская деятельность</w:t>
            </w:r>
          </w:p>
          <w:p w14:paraId="0FEB7F62" w14:textId="77777777" w:rsidR="00070DE4" w:rsidRDefault="00070DE4" w:rsidP="009F66B2">
            <w:pPr>
              <w:ind w:right="127"/>
              <w:rPr>
                <w:rFonts w:ascii="Times New Roman" w:hAnsi="Times New Roman" w:cs="Times New Roman"/>
                <w:sz w:val="28"/>
                <w:szCs w:val="28"/>
              </w:rPr>
            </w:pPr>
            <w:r>
              <w:rPr>
                <w:rFonts w:ascii="Times New Roman" w:hAnsi="Times New Roman" w:cs="Times New Roman"/>
                <w:sz w:val="28"/>
                <w:szCs w:val="28"/>
              </w:rPr>
              <w:t>Репетиции, праздники, выступления.</w:t>
            </w:r>
          </w:p>
        </w:tc>
        <w:tc>
          <w:tcPr>
            <w:tcW w:w="127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5882968F"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9</w:t>
            </w:r>
          </w:p>
        </w:tc>
        <w:tc>
          <w:tcPr>
            <w:tcW w:w="995" w:type="dxa"/>
            <w:tcBorders>
              <w:top w:val="single" w:sz="4" w:space="0" w:color="auto"/>
              <w:left w:val="single" w:sz="8" w:space="0" w:color="808080"/>
              <w:bottom w:val="single" w:sz="4" w:space="0" w:color="auto"/>
              <w:right w:val="nil"/>
            </w:tcBorders>
            <w:tcMar>
              <w:top w:w="15" w:type="dxa"/>
              <w:left w:w="15" w:type="dxa"/>
              <w:bottom w:w="15" w:type="dxa"/>
              <w:right w:w="15" w:type="dxa"/>
            </w:tcMar>
            <w:vAlign w:val="center"/>
            <w:hideMark/>
          </w:tcPr>
          <w:p w14:paraId="24D6E27D" w14:textId="77777777" w:rsidR="00070DE4" w:rsidRDefault="00070DE4" w:rsidP="009F66B2">
            <w:pPr>
              <w:spacing w:after="0"/>
              <w:jc w:val="center"/>
            </w:pPr>
            <w:r>
              <w:t>1</w:t>
            </w:r>
          </w:p>
        </w:tc>
        <w:tc>
          <w:tcPr>
            <w:tcW w:w="1158" w:type="dxa"/>
            <w:tcBorders>
              <w:top w:val="single" w:sz="4" w:space="0" w:color="auto"/>
              <w:left w:val="single" w:sz="8" w:space="0" w:color="808080"/>
              <w:bottom w:val="single" w:sz="4" w:space="0" w:color="auto"/>
              <w:right w:val="single" w:sz="4" w:space="0" w:color="auto"/>
            </w:tcBorders>
            <w:tcMar>
              <w:top w:w="15" w:type="dxa"/>
              <w:left w:w="15" w:type="dxa"/>
              <w:bottom w:w="15" w:type="dxa"/>
              <w:right w:w="15" w:type="dxa"/>
            </w:tcMar>
            <w:vAlign w:val="center"/>
            <w:hideMark/>
          </w:tcPr>
          <w:p w14:paraId="62BB9685" w14:textId="77777777" w:rsidR="00070DE4" w:rsidRDefault="00070DE4" w:rsidP="009F66B2">
            <w:pPr>
              <w:jc w:val="center"/>
              <w:rPr>
                <w:rFonts w:ascii="Times New Roman" w:hAnsi="Times New Roman" w:cs="Times New Roman"/>
                <w:sz w:val="28"/>
                <w:szCs w:val="28"/>
              </w:rPr>
            </w:pPr>
            <w:r>
              <w:rPr>
                <w:rFonts w:ascii="Times New Roman" w:hAnsi="Times New Roman" w:cs="Times New Roman"/>
                <w:sz w:val="28"/>
                <w:szCs w:val="28"/>
              </w:rPr>
              <w:t>10</w:t>
            </w:r>
          </w:p>
        </w:tc>
        <w:tc>
          <w:tcPr>
            <w:tcW w:w="13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8A6699" w14:textId="77777777" w:rsidR="00070DE4" w:rsidRDefault="00070DE4" w:rsidP="009F66B2">
            <w:pPr>
              <w:jc w:val="center"/>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8" w:space="0" w:color="808080"/>
            </w:tcBorders>
            <w:tcMar>
              <w:top w:w="15" w:type="dxa"/>
              <w:left w:w="15" w:type="dxa"/>
              <w:bottom w:w="15" w:type="dxa"/>
              <w:right w:w="15" w:type="dxa"/>
            </w:tcMar>
            <w:vAlign w:val="center"/>
          </w:tcPr>
          <w:p w14:paraId="458EE634" w14:textId="77777777" w:rsidR="00070DE4" w:rsidRDefault="00070DE4" w:rsidP="009F66B2">
            <w:pPr>
              <w:jc w:val="center"/>
              <w:rPr>
                <w:rFonts w:ascii="Times New Roman" w:hAnsi="Times New Roman" w:cs="Times New Roman"/>
                <w:sz w:val="28"/>
                <w:szCs w:val="28"/>
              </w:rPr>
            </w:pPr>
          </w:p>
        </w:tc>
      </w:tr>
      <w:tr w:rsidR="00070DE4" w14:paraId="0AD1FECC" w14:textId="77777777" w:rsidTr="009F66B2">
        <w:trPr>
          <w:trHeight w:val="722"/>
        </w:trPr>
        <w:tc>
          <w:tcPr>
            <w:tcW w:w="468" w:type="dxa"/>
            <w:tcBorders>
              <w:top w:val="single" w:sz="4" w:space="0" w:color="auto"/>
              <w:left w:val="single" w:sz="8" w:space="0" w:color="808080"/>
              <w:bottom w:val="single" w:sz="8" w:space="0" w:color="808080"/>
              <w:right w:val="nil"/>
            </w:tcBorders>
            <w:tcMar>
              <w:top w:w="15" w:type="dxa"/>
              <w:left w:w="15" w:type="dxa"/>
              <w:bottom w:w="15" w:type="dxa"/>
              <w:right w:w="15" w:type="dxa"/>
            </w:tcMar>
            <w:vAlign w:val="center"/>
            <w:hideMark/>
          </w:tcPr>
          <w:p w14:paraId="3BBB822E" w14:textId="77777777" w:rsidR="00070DE4" w:rsidRDefault="00070DE4" w:rsidP="009F66B2">
            <w:pPr>
              <w:spacing w:after="0"/>
            </w:pPr>
          </w:p>
        </w:tc>
        <w:tc>
          <w:tcPr>
            <w:tcW w:w="2879" w:type="dxa"/>
            <w:tcBorders>
              <w:top w:val="single" w:sz="4" w:space="0" w:color="auto"/>
              <w:left w:val="single" w:sz="8" w:space="0" w:color="808080"/>
              <w:bottom w:val="single" w:sz="8" w:space="0" w:color="808080"/>
              <w:right w:val="nil"/>
            </w:tcBorders>
            <w:tcMar>
              <w:top w:w="15" w:type="dxa"/>
              <w:left w:w="15" w:type="dxa"/>
              <w:bottom w:w="15" w:type="dxa"/>
              <w:right w:w="15" w:type="dxa"/>
            </w:tcMar>
            <w:hideMark/>
          </w:tcPr>
          <w:p w14:paraId="237DF422" w14:textId="77777777" w:rsidR="00070DE4" w:rsidRDefault="00070DE4" w:rsidP="009F66B2">
            <w:pPr>
              <w:ind w:right="127"/>
              <w:rPr>
                <w:rFonts w:ascii="Times New Roman" w:hAnsi="Times New Roman" w:cs="Times New Roman"/>
                <w:b/>
                <w:sz w:val="28"/>
                <w:szCs w:val="28"/>
              </w:rPr>
            </w:pPr>
            <w:r>
              <w:rPr>
                <w:rFonts w:ascii="Times New Roman" w:hAnsi="Times New Roman" w:cs="Times New Roman"/>
                <w:b/>
                <w:sz w:val="28"/>
                <w:szCs w:val="28"/>
              </w:rPr>
              <w:t>Всего:</w:t>
            </w:r>
          </w:p>
        </w:tc>
        <w:tc>
          <w:tcPr>
            <w:tcW w:w="1275" w:type="dxa"/>
            <w:tcBorders>
              <w:top w:val="single" w:sz="4" w:space="0" w:color="auto"/>
              <w:left w:val="single" w:sz="8" w:space="0" w:color="808080"/>
              <w:bottom w:val="single" w:sz="8" w:space="0" w:color="808080"/>
              <w:right w:val="nil"/>
            </w:tcBorders>
            <w:tcMar>
              <w:top w:w="15" w:type="dxa"/>
              <w:left w:w="15" w:type="dxa"/>
              <w:bottom w:w="15" w:type="dxa"/>
              <w:right w:w="15" w:type="dxa"/>
            </w:tcMar>
            <w:vAlign w:val="center"/>
            <w:hideMark/>
          </w:tcPr>
          <w:p w14:paraId="320B7287" w14:textId="77777777" w:rsidR="00070DE4" w:rsidRDefault="00070DE4" w:rsidP="009F66B2">
            <w:pPr>
              <w:jc w:val="center"/>
              <w:rPr>
                <w:rFonts w:ascii="Times New Roman" w:hAnsi="Times New Roman" w:cs="Times New Roman"/>
                <w:b/>
                <w:sz w:val="28"/>
                <w:szCs w:val="28"/>
              </w:rPr>
            </w:pPr>
            <w:r>
              <w:rPr>
                <w:rFonts w:ascii="Times New Roman" w:hAnsi="Times New Roman" w:cs="Times New Roman"/>
                <w:b/>
                <w:sz w:val="28"/>
                <w:szCs w:val="28"/>
              </w:rPr>
              <w:t>72</w:t>
            </w:r>
          </w:p>
        </w:tc>
        <w:tc>
          <w:tcPr>
            <w:tcW w:w="995" w:type="dxa"/>
            <w:tcBorders>
              <w:top w:val="single" w:sz="4" w:space="0" w:color="auto"/>
              <w:left w:val="single" w:sz="8" w:space="0" w:color="808080"/>
              <w:bottom w:val="single" w:sz="8" w:space="0" w:color="808080"/>
              <w:right w:val="nil"/>
            </w:tcBorders>
            <w:tcMar>
              <w:top w:w="15" w:type="dxa"/>
              <w:left w:w="15" w:type="dxa"/>
              <w:bottom w:w="15" w:type="dxa"/>
              <w:right w:w="15" w:type="dxa"/>
            </w:tcMar>
            <w:vAlign w:val="center"/>
            <w:hideMark/>
          </w:tcPr>
          <w:p w14:paraId="7C356507" w14:textId="77777777" w:rsidR="00070DE4" w:rsidRDefault="00070DE4" w:rsidP="009F66B2">
            <w:pPr>
              <w:rPr>
                <w:rFonts w:ascii="Times New Roman" w:hAnsi="Times New Roman" w:cs="Times New Roman"/>
                <w:b/>
                <w:sz w:val="28"/>
                <w:szCs w:val="28"/>
              </w:rPr>
            </w:pPr>
            <w:r>
              <w:rPr>
                <w:rFonts w:ascii="Times New Roman" w:hAnsi="Times New Roman" w:cs="Times New Roman"/>
                <w:b/>
                <w:sz w:val="28"/>
                <w:szCs w:val="28"/>
              </w:rPr>
              <w:t>13</w:t>
            </w:r>
          </w:p>
        </w:tc>
        <w:tc>
          <w:tcPr>
            <w:tcW w:w="1158" w:type="dxa"/>
            <w:tcBorders>
              <w:top w:val="single" w:sz="4" w:space="0" w:color="auto"/>
              <w:left w:val="single" w:sz="8" w:space="0" w:color="808080"/>
              <w:bottom w:val="single" w:sz="8" w:space="0" w:color="808080"/>
              <w:right w:val="single" w:sz="4" w:space="0" w:color="auto"/>
            </w:tcBorders>
            <w:tcMar>
              <w:top w:w="15" w:type="dxa"/>
              <w:left w:w="15" w:type="dxa"/>
              <w:bottom w:w="15" w:type="dxa"/>
              <w:right w:w="15" w:type="dxa"/>
            </w:tcMar>
            <w:vAlign w:val="center"/>
            <w:hideMark/>
          </w:tcPr>
          <w:p w14:paraId="2771C265" w14:textId="77777777" w:rsidR="00070DE4" w:rsidRDefault="00070DE4" w:rsidP="009F66B2">
            <w:pPr>
              <w:jc w:val="center"/>
              <w:rPr>
                <w:rFonts w:ascii="Times New Roman" w:hAnsi="Times New Roman" w:cs="Times New Roman"/>
                <w:b/>
                <w:sz w:val="28"/>
                <w:szCs w:val="28"/>
              </w:rPr>
            </w:pPr>
            <w:r>
              <w:rPr>
                <w:rFonts w:ascii="Times New Roman" w:hAnsi="Times New Roman" w:cs="Times New Roman"/>
                <w:b/>
                <w:sz w:val="28"/>
                <w:szCs w:val="28"/>
              </w:rPr>
              <w:t>57</w:t>
            </w:r>
          </w:p>
        </w:tc>
        <w:tc>
          <w:tcPr>
            <w:tcW w:w="1393" w:type="dxa"/>
            <w:tcBorders>
              <w:top w:val="single" w:sz="4" w:space="0" w:color="auto"/>
              <w:left w:val="single" w:sz="4" w:space="0" w:color="auto"/>
              <w:bottom w:val="single" w:sz="8" w:space="0" w:color="808080"/>
              <w:right w:val="single" w:sz="4" w:space="0" w:color="auto"/>
            </w:tcBorders>
            <w:tcMar>
              <w:top w:w="15" w:type="dxa"/>
              <w:left w:w="15" w:type="dxa"/>
              <w:bottom w:w="15" w:type="dxa"/>
              <w:right w:w="15" w:type="dxa"/>
            </w:tcMar>
            <w:vAlign w:val="center"/>
          </w:tcPr>
          <w:p w14:paraId="523B521D" w14:textId="77777777" w:rsidR="00070DE4" w:rsidRDefault="00070DE4" w:rsidP="009F66B2">
            <w:pPr>
              <w:jc w:val="center"/>
              <w:rPr>
                <w:rFonts w:ascii="Times New Roman" w:hAnsi="Times New Roman" w:cs="Times New Roman"/>
                <w:b/>
                <w:sz w:val="28"/>
                <w:szCs w:val="28"/>
              </w:rPr>
            </w:pPr>
          </w:p>
        </w:tc>
        <w:tc>
          <w:tcPr>
            <w:tcW w:w="1252" w:type="dxa"/>
            <w:tcBorders>
              <w:top w:val="single" w:sz="4" w:space="0" w:color="auto"/>
              <w:left w:val="single" w:sz="4" w:space="0" w:color="auto"/>
              <w:bottom w:val="single" w:sz="8" w:space="0" w:color="808080"/>
              <w:right w:val="single" w:sz="8" w:space="0" w:color="808080"/>
            </w:tcBorders>
            <w:tcMar>
              <w:top w:w="15" w:type="dxa"/>
              <w:left w:w="15" w:type="dxa"/>
              <w:bottom w:w="15" w:type="dxa"/>
              <w:right w:w="15" w:type="dxa"/>
            </w:tcMar>
            <w:vAlign w:val="center"/>
          </w:tcPr>
          <w:p w14:paraId="48CA0FEE" w14:textId="77777777" w:rsidR="00070DE4" w:rsidRDefault="00070DE4" w:rsidP="009F66B2">
            <w:pPr>
              <w:jc w:val="center"/>
              <w:rPr>
                <w:rFonts w:ascii="Times New Roman" w:hAnsi="Times New Roman" w:cs="Times New Roman"/>
                <w:b/>
                <w:sz w:val="28"/>
                <w:szCs w:val="28"/>
              </w:rPr>
            </w:pPr>
          </w:p>
        </w:tc>
      </w:tr>
    </w:tbl>
    <w:p w14:paraId="352889B7" w14:textId="77777777" w:rsidR="00070DE4" w:rsidRDefault="00070DE4" w:rsidP="00070DE4"/>
    <w:p w14:paraId="6F37EE65" w14:textId="77777777" w:rsidR="00070DE4" w:rsidRDefault="00070DE4" w:rsidP="00070DE4"/>
    <w:p w14:paraId="4FC18C61" w14:textId="77777777" w:rsidR="00070DE4" w:rsidRDefault="00070DE4" w:rsidP="00070DE4"/>
    <w:p w14:paraId="4F335076" w14:textId="77777777" w:rsidR="00070DE4" w:rsidRDefault="00070DE4" w:rsidP="00070DE4"/>
    <w:p w14:paraId="7EA295EE" w14:textId="77777777" w:rsidR="00070DE4" w:rsidRDefault="00070DE4" w:rsidP="00070DE4"/>
    <w:p w14:paraId="3E5ECE36" w14:textId="77777777" w:rsidR="00070DE4" w:rsidRDefault="00070DE4" w:rsidP="007F1DE5">
      <w:pPr>
        <w:jc w:val="center"/>
      </w:pPr>
    </w:p>
    <w:p w14:paraId="5619C61B" w14:textId="77777777" w:rsidR="00070DE4" w:rsidRDefault="00070DE4" w:rsidP="007F1DE5">
      <w:pPr>
        <w:jc w:val="center"/>
      </w:pPr>
    </w:p>
    <w:p w14:paraId="35D1E781" w14:textId="77777777" w:rsidR="00070DE4" w:rsidRDefault="00070DE4" w:rsidP="007F1DE5">
      <w:pPr>
        <w:jc w:val="center"/>
      </w:pPr>
    </w:p>
    <w:p w14:paraId="50AB16B4" w14:textId="77777777" w:rsidR="00070DE4" w:rsidRDefault="00070DE4" w:rsidP="007F1DE5">
      <w:pPr>
        <w:jc w:val="center"/>
      </w:pPr>
    </w:p>
    <w:p w14:paraId="4E92E53C" w14:textId="77777777" w:rsidR="00070DE4" w:rsidRDefault="00070DE4" w:rsidP="007F1DE5">
      <w:pPr>
        <w:jc w:val="center"/>
      </w:pPr>
    </w:p>
    <w:p w14:paraId="74711393" w14:textId="77777777" w:rsidR="00070DE4" w:rsidRDefault="00070DE4" w:rsidP="007F1DE5">
      <w:pPr>
        <w:jc w:val="center"/>
      </w:pPr>
    </w:p>
    <w:p w14:paraId="3108D402" w14:textId="77777777" w:rsidR="00070DE4" w:rsidRDefault="00070DE4" w:rsidP="007F1DE5">
      <w:pPr>
        <w:jc w:val="center"/>
      </w:pPr>
    </w:p>
    <w:p w14:paraId="3ABA0FE4" w14:textId="77777777" w:rsidR="00070DE4" w:rsidRDefault="00070DE4" w:rsidP="007F1DE5">
      <w:pPr>
        <w:jc w:val="center"/>
      </w:pPr>
    </w:p>
    <w:p w14:paraId="0F007C64" w14:textId="77777777" w:rsidR="00070DE4" w:rsidRDefault="00070DE4" w:rsidP="007F1DE5">
      <w:pPr>
        <w:jc w:val="center"/>
      </w:pPr>
    </w:p>
    <w:p w14:paraId="20B0C4A6" w14:textId="77777777" w:rsidR="00070DE4" w:rsidRDefault="00070DE4" w:rsidP="007F1DE5">
      <w:pPr>
        <w:jc w:val="center"/>
      </w:pPr>
    </w:p>
    <w:p w14:paraId="3874D040" w14:textId="77777777" w:rsidR="00070DE4" w:rsidRDefault="00070DE4" w:rsidP="007F1DE5">
      <w:pPr>
        <w:jc w:val="center"/>
      </w:pPr>
    </w:p>
    <w:p w14:paraId="7465E6B6" w14:textId="77777777" w:rsidR="00070DE4" w:rsidRDefault="00070DE4" w:rsidP="007F1DE5">
      <w:pPr>
        <w:jc w:val="center"/>
      </w:pPr>
    </w:p>
    <w:p w14:paraId="0450CE8E" w14:textId="77777777" w:rsidR="00070DE4" w:rsidRDefault="00070DE4" w:rsidP="007F1DE5">
      <w:pPr>
        <w:jc w:val="center"/>
      </w:pPr>
    </w:p>
    <w:p w14:paraId="2B10C992" w14:textId="77777777" w:rsidR="007F1DE5" w:rsidRDefault="007F1DE5" w:rsidP="007F1DE5">
      <w:pPr>
        <w:jc w:val="center"/>
        <w:rPr>
          <w:rFonts w:ascii="Times New Roman" w:hAnsi="Times New Roman" w:cs="Times New Roman"/>
          <w:b/>
          <w:sz w:val="32"/>
          <w:szCs w:val="32"/>
        </w:rPr>
      </w:pPr>
      <w:r>
        <w:rPr>
          <w:rFonts w:ascii="Times New Roman" w:hAnsi="Times New Roman" w:cs="Times New Roman"/>
          <w:b/>
          <w:sz w:val="32"/>
          <w:szCs w:val="32"/>
        </w:rPr>
        <w:lastRenderedPageBreak/>
        <w:t>Состав детей по категориям вокальная группа «</w:t>
      </w:r>
      <w:proofErr w:type="spellStart"/>
      <w:r>
        <w:rPr>
          <w:rFonts w:ascii="Times New Roman" w:hAnsi="Times New Roman" w:cs="Times New Roman"/>
          <w:b/>
          <w:sz w:val="32"/>
          <w:szCs w:val="32"/>
        </w:rPr>
        <w:t>Барбарики</w:t>
      </w:r>
      <w:proofErr w:type="spellEnd"/>
      <w:r>
        <w:rPr>
          <w:rFonts w:ascii="Times New Roman" w:hAnsi="Times New Roman" w:cs="Times New Roman"/>
          <w:b/>
          <w:sz w:val="32"/>
          <w:szCs w:val="32"/>
        </w:rPr>
        <w:t>»</w:t>
      </w:r>
    </w:p>
    <w:p w14:paraId="3E11B16B" w14:textId="77777777" w:rsidR="007F1DE5" w:rsidRDefault="007F1DE5" w:rsidP="007F1DE5">
      <w:pPr>
        <w:jc w:val="center"/>
        <w:rPr>
          <w:rFonts w:ascii="Times New Roman" w:hAnsi="Times New Roman" w:cs="Times New Roman"/>
          <w:b/>
          <w:sz w:val="32"/>
          <w:szCs w:val="32"/>
        </w:rPr>
      </w:pPr>
    </w:p>
    <w:tbl>
      <w:tblPr>
        <w:tblStyle w:val="af6"/>
        <w:tblW w:w="0" w:type="auto"/>
        <w:tblLayout w:type="fixed"/>
        <w:tblLook w:val="04A0" w:firstRow="1" w:lastRow="0" w:firstColumn="1" w:lastColumn="0" w:noHBand="0" w:noVBand="1"/>
      </w:tblPr>
      <w:tblGrid>
        <w:gridCol w:w="675"/>
        <w:gridCol w:w="2552"/>
        <w:gridCol w:w="1134"/>
        <w:gridCol w:w="1134"/>
        <w:gridCol w:w="1134"/>
        <w:gridCol w:w="992"/>
        <w:gridCol w:w="992"/>
        <w:gridCol w:w="958"/>
      </w:tblGrid>
      <w:tr w:rsidR="007F1DE5" w14:paraId="41B8C5FD"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0255F" w14:textId="77777777" w:rsidR="007F1DE5" w:rsidRDefault="007F1DE5">
            <w:pPr>
              <w:jc w:val="center"/>
              <w:rPr>
                <w:rFonts w:ascii="Times New Roman" w:hAnsi="Times New Roman" w:cs="Times New Roman"/>
                <w:b/>
                <w:sz w:val="28"/>
                <w:szCs w:val="28"/>
              </w:rPr>
            </w:pPr>
            <w:r>
              <w:rPr>
                <w:rFonts w:ascii="Times New Roman" w:hAnsi="Times New Roman" w:cs="Times New Roman"/>
                <w:b/>
                <w:sz w:val="28"/>
                <w:szCs w:val="28"/>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67CA4" w14:textId="77777777" w:rsidR="007F1DE5" w:rsidRDefault="007F1DE5">
            <w:pPr>
              <w:jc w:val="center"/>
              <w:rPr>
                <w:rFonts w:ascii="Times New Roman" w:hAnsi="Times New Roman" w:cs="Times New Roman"/>
                <w:b/>
                <w:sz w:val="28"/>
                <w:szCs w:val="28"/>
              </w:rPr>
            </w:pPr>
            <w:r>
              <w:rPr>
                <w:rFonts w:ascii="Times New Roman" w:hAnsi="Times New Roman" w:cs="Times New Roman"/>
                <w:b/>
                <w:sz w:val="28"/>
                <w:szCs w:val="28"/>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84BDD" w14:textId="77777777" w:rsidR="007F1DE5" w:rsidRDefault="007F1DE5">
            <w:pPr>
              <w:jc w:val="center"/>
              <w:rPr>
                <w:rFonts w:ascii="Times New Roman" w:hAnsi="Times New Roman" w:cs="Times New Roman"/>
                <w:b/>
                <w:sz w:val="28"/>
                <w:szCs w:val="28"/>
              </w:rPr>
            </w:pPr>
            <w:r>
              <w:rPr>
                <w:rFonts w:ascii="Times New Roman" w:hAnsi="Times New Roman" w:cs="Times New Roman"/>
                <w:b/>
                <w:sz w:val="28"/>
                <w:szCs w:val="28"/>
              </w:rPr>
              <w:t>Возраст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31E2C" w14:textId="77777777" w:rsidR="007F1DE5" w:rsidRDefault="007F1DE5">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9635D" w14:textId="77777777" w:rsidR="007F1DE5" w:rsidRDefault="007F1DE5">
            <w:pPr>
              <w:jc w:val="center"/>
              <w:rPr>
                <w:rFonts w:ascii="Times New Roman" w:hAnsi="Times New Roman" w:cs="Times New Roman"/>
                <w:b/>
                <w:sz w:val="28"/>
                <w:szCs w:val="28"/>
              </w:rPr>
            </w:pPr>
            <w:proofErr w:type="spellStart"/>
            <w:r>
              <w:rPr>
                <w:rFonts w:ascii="Times New Roman" w:hAnsi="Times New Roman" w:cs="Times New Roman"/>
                <w:b/>
                <w:sz w:val="28"/>
                <w:szCs w:val="28"/>
              </w:rPr>
              <w:t>Многодет</w:t>
            </w:r>
            <w:proofErr w:type="spellEnd"/>
            <w:r>
              <w:rPr>
                <w:rFonts w:ascii="Times New Roman" w:hAnsi="Times New Roman" w:cs="Times New Roman"/>
                <w:b/>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5B77B" w14:textId="77777777" w:rsidR="007F1DE5" w:rsidRDefault="007F1DE5">
            <w:pPr>
              <w:jc w:val="center"/>
              <w:rPr>
                <w:rFonts w:ascii="Times New Roman" w:hAnsi="Times New Roman" w:cs="Times New Roman"/>
                <w:b/>
                <w:sz w:val="28"/>
                <w:szCs w:val="28"/>
              </w:rPr>
            </w:pPr>
            <w:proofErr w:type="spellStart"/>
            <w:r>
              <w:rPr>
                <w:rFonts w:ascii="Times New Roman" w:hAnsi="Times New Roman" w:cs="Times New Roman"/>
                <w:b/>
                <w:sz w:val="28"/>
                <w:szCs w:val="28"/>
              </w:rPr>
              <w:t>Малообесп</w:t>
            </w:r>
            <w:proofErr w:type="spellEnd"/>
            <w:r>
              <w:rPr>
                <w:rFonts w:ascii="Times New Roman" w:hAnsi="Times New Roman" w:cs="Times New Roman"/>
                <w:b/>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CDB93" w14:textId="77777777" w:rsidR="007F1DE5" w:rsidRDefault="007F1DE5">
            <w:pPr>
              <w:jc w:val="center"/>
              <w:rPr>
                <w:rFonts w:ascii="Times New Roman" w:hAnsi="Times New Roman" w:cs="Times New Roman"/>
                <w:b/>
                <w:sz w:val="28"/>
                <w:szCs w:val="28"/>
              </w:rPr>
            </w:pPr>
            <w:r>
              <w:rPr>
                <w:rFonts w:ascii="Times New Roman" w:hAnsi="Times New Roman" w:cs="Times New Roman"/>
                <w:b/>
                <w:sz w:val="28"/>
                <w:szCs w:val="28"/>
              </w:rPr>
              <w:t>Опекаемые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073D6" w14:textId="77777777" w:rsidR="007F1DE5" w:rsidRDefault="007F1DE5">
            <w:pPr>
              <w:jc w:val="center"/>
              <w:rPr>
                <w:rFonts w:ascii="Times New Roman" w:hAnsi="Times New Roman" w:cs="Times New Roman"/>
                <w:b/>
                <w:sz w:val="28"/>
                <w:szCs w:val="28"/>
              </w:rPr>
            </w:pPr>
            <w:proofErr w:type="spellStart"/>
            <w:r>
              <w:rPr>
                <w:rFonts w:ascii="Times New Roman" w:hAnsi="Times New Roman" w:cs="Times New Roman"/>
                <w:b/>
                <w:sz w:val="28"/>
                <w:szCs w:val="28"/>
              </w:rPr>
              <w:t>Внутр</w:t>
            </w:r>
            <w:proofErr w:type="spellEnd"/>
            <w:r>
              <w:rPr>
                <w:rFonts w:ascii="Times New Roman" w:hAnsi="Times New Roman" w:cs="Times New Roman"/>
                <w:b/>
                <w:sz w:val="28"/>
                <w:szCs w:val="28"/>
              </w:rPr>
              <w:t>. Учет 7 вида</w:t>
            </w:r>
          </w:p>
        </w:tc>
      </w:tr>
      <w:tr w:rsidR="007F1DE5" w14:paraId="2378F071"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04E74"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EA64A" w14:textId="77777777" w:rsidR="007F1DE5" w:rsidRDefault="007F1DE5">
            <w:pPr>
              <w:rPr>
                <w:rFonts w:ascii="Times New Roman" w:hAnsi="Times New Roman"/>
                <w:sz w:val="28"/>
                <w:szCs w:val="28"/>
              </w:rPr>
            </w:pPr>
            <w:r>
              <w:rPr>
                <w:rFonts w:ascii="Times New Roman" w:hAnsi="Times New Roman"/>
                <w:sz w:val="28"/>
                <w:szCs w:val="28"/>
              </w:rPr>
              <w:t>Алиева Амина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E18CF"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A9251" w14:textId="77777777" w:rsidR="007F1DE5" w:rsidRDefault="007F1DE5">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C2B74" w14:textId="77777777" w:rsidR="007F1DE5" w:rsidRDefault="007F1DE5">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BEEE9" w14:textId="77777777" w:rsidR="007F1DE5" w:rsidRDefault="007F1DE5">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93E75"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DD1DD" w14:textId="77777777" w:rsidR="007F1DE5" w:rsidRDefault="007F1DE5">
            <w:pPr>
              <w:jc w:val="center"/>
              <w:rPr>
                <w:rFonts w:ascii="Times New Roman" w:hAnsi="Times New Roman" w:cs="Times New Roman"/>
                <w:sz w:val="28"/>
                <w:szCs w:val="28"/>
              </w:rPr>
            </w:pPr>
          </w:p>
        </w:tc>
      </w:tr>
      <w:tr w:rsidR="007F1DE5" w14:paraId="661A1CFE"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CDAEA"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7483C" w14:textId="77777777" w:rsidR="007F1DE5" w:rsidRDefault="007F1DE5">
            <w:pPr>
              <w:rPr>
                <w:rFonts w:ascii="Times New Roman" w:hAnsi="Times New Roman"/>
                <w:sz w:val="28"/>
                <w:szCs w:val="28"/>
              </w:rPr>
            </w:pPr>
            <w:proofErr w:type="spellStart"/>
            <w:r>
              <w:rPr>
                <w:rFonts w:ascii="Times New Roman" w:hAnsi="Times New Roman"/>
                <w:sz w:val="28"/>
                <w:szCs w:val="28"/>
              </w:rPr>
              <w:t>Бармасова</w:t>
            </w:r>
            <w:proofErr w:type="spellEnd"/>
            <w:r>
              <w:rPr>
                <w:rFonts w:ascii="Times New Roman" w:hAnsi="Times New Roman"/>
                <w:sz w:val="28"/>
                <w:szCs w:val="28"/>
              </w:rPr>
              <w:t xml:space="preserve"> Варвара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AD7C7"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4A6B0" w14:textId="77777777" w:rsidR="007F1DE5" w:rsidRDefault="007F1DE5">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B8D05" w14:textId="77777777" w:rsidR="007F1DE5" w:rsidRDefault="007F1DE5"/>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DE5EA" w14:textId="77777777" w:rsidR="007F1DE5" w:rsidRDefault="007F1DE5">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0778"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D48AE" w14:textId="77777777" w:rsidR="007F1DE5" w:rsidRDefault="007F1DE5">
            <w:pPr>
              <w:jc w:val="center"/>
              <w:rPr>
                <w:rFonts w:ascii="Times New Roman" w:hAnsi="Times New Roman" w:cs="Times New Roman"/>
                <w:sz w:val="28"/>
                <w:szCs w:val="28"/>
              </w:rPr>
            </w:pPr>
          </w:p>
        </w:tc>
      </w:tr>
      <w:tr w:rsidR="007F1DE5" w14:paraId="74ABFE7D"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717B0"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4857D" w14:textId="77777777" w:rsidR="007F1DE5" w:rsidRDefault="007F1DE5">
            <w:pPr>
              <w:rPr>
                <w:rFonts w:ascii="Times New Roman" w:hAnsi="Times New Roman"/>
                <w:sz w:val="28"/>
                <w:szCs w:val="28"/>
              </w:rPr>
            </w:pPr>
            <w:r>
              <w:rPr>
                <w:rFonts w:ascii="Times New Roman" w:hAnsi="Times New Roman"/>
                <w:sz w:val="28"/>
                <w:szCs w:val="28"/>
              </w:rPr>
              <w:t>Щепина Виолетта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2025A"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0E66D" w14:textId="77777777" w:rsidR="007F1DE5" w:rsidRDefault="007F1DE5">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4B220" w14:textId="77777777" w:rsidR="007F1DE5" w:rsidRDefault="007F1DE5"/>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236E4" w14:textId="77777777" w:rsidR="007F1DE5" w:rsidRDefault="007F1DE5">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08451"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1202C" w14:textId="77777777" w:rsidR="007F1DE5" w:rsidRDefault="007F1DE5">
            <w:pPr>
              <w:jc w:val="center"/>
              <w:rPr>
                <w:rFonts w:ascii="Times New Roman" w:hAnsi="Times New Roman" w:cs="Times New Roman"/>
                <w:sz w:val="28"/>
                <w:szCs w:val="28"/>
              </w:rPr>
            </w:pPr>
          </w:p>
        </w:tc>
      </w:tr>
      <w:tr w:rsidR="007F1DE5" w14:paraId="38CBA7F0"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EFEB2"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D9AC0" w14:textId="77777777" w:rsidR="007F1DE5" w:rsidRDefault="007F1DE5">
            <w:pPr>
              <w:rPr>
                <w:rFonts w:ascii="Times New Roman" w:hAnsi="Times New Roman"/>
                <w:sz w:val="28"/>
                <w:szCs w:val="28"/>
              </w:rPr>
            </w:pPr>
            <w:r>
              <w:rPr>
                <w:rFonts w:ascii="Times New Roman" w:hAnsi="Times New Roman"/>
                <w:sz w:val="28"/>
                <w:szCs w:val="28"/>
              </w:rPr>
              <w:t>Семёнова Ева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69868"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1B3C2" w14:textId="77777777" w:rsidR="007F1DE5" w:rsidRDefault="007F1DE5">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9FB7B" w14:textId="77777777" w:rsidR="007F1DE5" w:rsidRDefault="007F1DE5">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8E00" w14:textId="77777777" w:rsidR="007F1DE5" w:rsidRDefault="007F1DE5">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17AA2"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A4A28" w14:textId="77777777" w:rsidR="007F1DE5" w:rsidRDefault="007F1DE5">
            <w:pPr>
              <w:jc w:val="center"/>
              <w:rPr>
                <w:rFonts w:ascii="Times New Roman" w:hAnsi="Times New Roman" w:cs="Times New Roman"/>
                <w:sz w:val="28"/>
                <w:szCs w:val="28"/>
              </w:rPr>
            </w:pPr>
          </w:p>
        </w:tc>
      </w:tr>
      <w:tr w:rsidR="007F1DE5" w14:paraId="55A88FB2"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67FFF"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9435C" w14:textId="77777777" w:rsidR="007F1DE5" w:rsidRDefault="007F1DE5">
            <w:pPr>
              <w:rPr>
                <w:rFonts w:ascii="Times New Roman" w:hAnsi="Times New Roman"/>
                <w:sz w:val="28"/>
                <w:szCs w:val="28"/>
              </w:rPr>
            </w:pPr>
            <w:r>
              <w:rPr>
                <w:rFonts w:ascii="Times New Roman" w:hAnsi="Times New Roman"/>
                <w:sz w:val="28"/>
                <w:szCs w:val="28"/>
              </w:rPr>
              <w:t>Карепова Марина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A05A7"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79A5A" w14:textId="77777777" w:rsidR="007F1DE5" w:rsidRDefault="007F1DE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961DD" w14:textId="77777777" w:rsidR="007F1DE5" w:rsidRDefault="007F1DE5">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C2159" w14:textId="77777777" w:rsidR="007F1DE5" w:rsidRDefault="007F1DE5">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80071"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AFDC" w14:textId="77777777" w:rsidR="007F1DE5" w:rsidRDefault="007F1DE5">
            <w:pPr>
              <w:jc w:val="center"/>
              <w:rPr>
                <w:rFonts w:ascii="Times New Roman" w:hAnsi="Times New Roman" w:cs="Times New Roman"/>
                <w:sz w:val="28"/>
                <w:szCs w:val="28"/>
              </w:rPr>
            </w:pPr>
          </w:p>
        </w:tc>
      </w:tr>
      <w:tr w:rsidR="007F1DE5" w14:paraId="11C4FC4E"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D7469"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7A454" w14:textId="77777777" w:rsidR="007F1DE5" w:rsidRDefault="007F1DE5">
            <w:pPr>
              <w:rPr>
                <w:rFonts w:ascii="Times New Roman" w:hAnsi="Times New Roman"/>
                <w:sz w:val="28"/>
                <w:szCs w:val="28"/>
              </w:rPr>
            </w:pPr>
            <w:proofErr w:type="spellStart"/>
            <w:r>
              <w:rPr>
                <w:rFonts w:ascii="Times New Roman" w:hAnsi="Times New Roman"/>
                <w:sz w:val="28"/>
                <w:szCs w:val="28"/>
              </w:rPr>
              <w:t>Корячкина</w:t>
            </w:r>
            <w:proofErr w:type="spellEnd"/>
            <w:r>
              <w:rPr>
                <w:rFonts w:ascii="Times New Roman" w:hAnsi="Times New Roman"/>
                <w:sz w:val="28"/>
                <w:szCs w:val="28"/>
              </w:rPr>
              <w:t xml:space="preserve">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80F99"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B1554" w14:textId="77777777" w:rsidR="007F1DE5" w:rsidRDefault="007F1DE5">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E32EC" w14:textId="77777777" w:rsidR="007F1DE5" w:rsidRDefault="007F1DE5">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467CC" w14:textId="77777777" w:rsidR="007F1DE5" w:rsidRDefault="007F1DE5">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EAB56"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0538" w14:textId="77777777" w:rsidR="007F1DE5" w:rsidRDefault="007F1DE5">
            <w:pPr>
              <w:jc w:val="center"/>
              <w:rPr>
                <w:rFonts w:ascii="Times New Roman" w:hAnsi="Times New Roman" w:cs="Times New Roman"/>
                <w:sz w:val="28"/>
                <w:szCs w:val="28"/>
              </w:rPr>
            </w:pPr>
          </w:p>
        </w:tc>
      </w:tr>
      <w:tr w:rsidR="007F1DE5" w14:paraId="11425ED3"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FF056"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3EF53" w14:textId="77777777" w:rsidR="007F1DE5" w:rsidRDefault="007F1DE5">
            <w:pPr>
              <w:rPr>
                <w:rFonts w:ascii="Times New Roman" w:hAnsi="Times New Roman"/>
                <w:sz w:val="28"/>
                <w:szCs w:val="28"/>
              </w:rPr>
            </w:pPr>
            <w:r>
              <w:rPr>
                <w:rFonts w:ascii="Times New Roman" w:hAnsi="Times New Roman"/>
                <w:sz w:val="28"/>
                <w:szCs w:val="28"/>
              </w:rPr>
              <w:t>Плотникова Дарья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14C6C"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D9C15" w14:textId="77777777" w:rsidR="007F1DE5" w:rsidRDefault="007F1DE5">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9AB19" w14:textId="77777777" w:rsidR="007F1DE5" w:rsidRDefault="007F1DE5"/>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58CEA" w14:textId="77777777" w:rsidR="007F1DE5" w:rsidRDefault="007F1DE5"/>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BB4A3"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DC3EE" w14:textId="77777777" w:rsidR="007F1DE5" w:rsidRDefault="007F1DE5">
            <w:pPr>
              <w:jc w:val="center"/>
              <w:rPr>
                <w:rFonts w:ascii="Times New Roman" w:hAnsi="Times New Roman" w:cs="Times New Roman"/>
                <w:sz w:val="28"/>
                <w:szCs w:val="28"/>
              </w:rPr>
            </w:pPr>
          </w:p>
        </w:tc>
      </w:tr>
      <w:tr w:rsidR="007F1DE5" w14:paraId="0BF2AE24" w14:textId="77777777" w:rsidTr="007F1D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C8491"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68631" w14:textId="77777777" w:rsidR="007F1DE5" w:rsidRDefault="007F1DE5">
            <w:pPr>
              <w:rPr>
                <w:rFonts w:ascii="Times New Roman" w:hAnsi="Times New Roman"/>
                <w:sz w:val="28"/>
                <w:szCs w:val="28"/>
              </w:rPr>
            </w:pPr>
            <w:r>
              <w:rPr>
                <w:rFonts w:ascii="Times New Roman" w:hAnsi="Times New Roman"/>
                <w:sz w:val="28"/>
                <w:szCs w:val="28"/>
              </w:rPr>
              <w:t>Чугуевская Даша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6E5A1" w14:textId="77777777" w:rsidR="007F1DE5" w:rsidRDefault="007F1DE5">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45DE7" w14:textId="77777777" w:rsidR="007F1DE5" w:rsidRDefault="007F1DE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3500A" w14:textId="77777777" w:rsidR="007F1DE5" w:rsidRDefault="007F1DE5"/>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289C5" w14:textId="77777777" w:rsidR="007F1DE5" w:rsidRDefault="007F1DE5"/>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C010A" w14:textId="77777777" w:rsidR="007F1DE5" w:rsidRDefault="007F1DE5">
            <w:pPr>
              <w:jc w:val="center"/>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0B87E" w14:textId="77777777" w:rsidR="007F1DE5" w:rsidRDefault="007F1DE5">
            <w:pPr>
              <w:jc w:val="center"/>
              <w:rPr>
                <w:rFonts w:ascii="Times New Roman" w:hAnsi="Times New Roman" w:cs="Times New Roman"/>
                <w:sz w:val="28"/>
                <w:szCs w:val="28"/>
              </w:rPr>
            </w:pPr>
          </w:p>
        </w:tc>
      </w:tr>
    </w:tbl>
    <w:p w14:paraId="780F51EC" w14:textId="77777777" w:rsidR="007F1DE5" w:rsidRDefault="007F1DE5" w:rsidP="007F1DE5">
      <w:pPr>
        <w:jc w:val="center"/>
        <w:rPr>
          <w:rFonts w:ascii="Times New Roman" w:hAnsi="Times New Roman" w:cs="Times New Roman"/>
          <w:b/>
          <w:sz w:val="28"/>
          <w:szCs w:val="28"/>
        </w:rPr>
      </w:pPr>
    </w:p>
    <w:p w14:paraId="7EC6C96F" w14:textId="77777777" w:rsidR="007F1DE5" w:rsidRDefault="007F1DE5" w:rsidP="00A15595">
      <w:pPr>
        <w:rPr>
          <w:sz w:val="28"/>
          <w:szCs w:val="28"/>
        </w:rPr>
      </w:pPr>
    </w:p>
    <w:p w14:paraId="2B2AAD86" w14:textId="77777777" w:rsidR="00A15595" w:rsidRPr="00A15595" w:rsidRDefault="00A15595" w:rsidP="00A15595">
      <w:pPr>
        <w:rPr>
          <w:rFonts w:ascii="Times New Roman" w:hAnsi="Times New Roman" w:cs="Times New Roman"/>
          <w:b/>
        </w:rPr>
      </w:pPr>
      <w:r w:rsidRPr="00A15595">
        <w:rPr>
          <w:rFonts w:ascii="Times New Roman" w:hAnsi="Times New Roman" w:cs="Times New Roman"/>
          <w:b/>
          <w:sz w:val="28"/>
          <w:szCs w:val="28"/>
        </w:rPr>
        <w:t>Расписание занятий:</w:t>
      </w:r>
    </w:p>
    <w:p w14:paraId="1F4FAD72" w14:textId="77777777" w:rsidR="00A15595" w:rsidRDefault="00A15595" w:rsidP="00A15595">
      <w:pPr>
        <w:shd w:val="clear" w:color="auto" w:fill="FFFFFF"/>
        <w:spacing w:line="360" w:lineRule="auto"/>
        <w:rPr>
          <w:rFonts w:ascii="Times New Roman" w:hAnsi="Times New Roman" w:cs="Times New Roman"/>
          <w:sz w:val="28"/>
          <w:szCs w:val="28"/>
        </w:rPr>
      </w:pPr>
    </w:p>
    <w:p w14:paraId="4EBDB7FE" w14:textId="77777777" w:rsidR="00A15595" w:rsidRPr="00A15595" w:rsidRDefault="00A15595" w:rsidP="00A15595">
      <w:pPr>
        <w:shd w:val="clear" w:color="auto" w:fill="FFFFFF"/>
        <w:spacing w:line="360" w:lineRule="auto"/>
        <w:rPr>
          <w:rFonts w:ascii="Times New Roman" w:hAnsi="Times New Roman" w:cs="Times New Roman"/>
          <w:sz w:val="28"/>
          <w:szCs w:val="28"/>
        </w:rPr>
      </w:pPr>
      <w:r w:rsidRPr="00A15595">
        <w:rPr>
          <w:rFonts w:ascii="Times New Roman" w:hAnsi="Times New Roman" w:cs="Times New Roman"/>
          <w:sz w:val="28"/>
          <w:szCs w:val="28"/>
        </w:rPr>
        <w:t>Вторник:   15:30- 16:10</w:t>
      </w:r>
    </w:p>
    <w:p w14:paraId="5F487359" w14:textId="77777777" w:rsidR="00625BBD" w:rsidRPr="00A15595" w:rsidRDefault="00A15595" w:rsidP="00A15595">
      <w:pPr>
        <w:shd w:val="clear" w:color="auto" w:fill="FFFFFF"/>
        <w:spacing w:line="360" w:lineRule="auto"/>
        <w:rPr>
          <w:rFonts w:ascii="Times New Roman" w:hAnsi="Times New Roman" w:cs="Times New Roman"/>
          <w:b/>
          <w:sz w:val="28"/>
          <w:szCs w:val="28"/>
        </w:rPr>
      </w:pPr>
      <w:r w:rsidRPr="00A15595">
        <w:rPr>
          <w:rFonts w:ascii="Times New Roman" w:hAnsi="Times New Roman" w:cs="Times New Roman"/>
          <w:sz w:val="28"/>
          <w:szCs w:val="28"/>
        </w:rPr>
        <w:t>Четверг:  16:30 – 17:10</w:t>
      </w:r>
    </w:p>
    <w:sectPr w:rsidR="00625BBD" w:rsidRPr="00A15595" w:rsidSect="005671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034C" w14:textId="77777777" w:rsidR="00AA4A60" w:rsidRDefault="00AA4A60" w:rsidP="009C7B1B">
      <w:pPr>
        <w:spacing w:after="0" w:line="240" w:lineRule="auto"/>
      </w:pPr>
      <w:r>
        <w:separator/>
      </w:r>
    </w:p>
  </w:endnote>
  <w:endnote w:type="continuationSeparator" w:id="0">
    <w:p w14:paraId="1B21C206" w14:textId="77777777" w:rsidR="00AA4A60" w:rsidRDefault="00AA4A60" w:rsidP="009C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MS Gothic"/>
    <w:charset w:val="80"/>
    <w:family w:val="swiss"/>
    <w:pitch w:val="variable"/>
    <w:sig w:usb0="00000000" w:usb1="08070000" w:usb2="00000010" w:usb3="00000000" w:csb0="00020000" w:csb1="00000000"/>
  </w:font>
  <w:font w:name="Droid Sans Fallback">
    <w:altName w:val="Times New Roman"/>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41F5" w14:textId="77777777" w:rsidR="00AA4A60" w:rsidRDefault="00AA4A60" w:rsidP="009C7B1B">
      <w:pPr>
        <w:spacing w:after="0" w:line="240" w:lineRule="auto"/>
      </w:pPr>
      <w:r>
        <w:separator/>
      </w:r>
    </w:p>
  </w:footnote>
  <w:footnote w:type="continuationSeparator" w:id="0">
    <w:p w14:paraId="050CECE6" w14:textId="77777777" w:rsidR="00AA4A60" w:rsidRDefault="00AA4A60" w:rsidP="009C7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D546699A"/>
    <w:name w:val="WW8Num3"/>
    <w:lvl w:ilvl="0">
      <w:start w:val="1"/>
      <w:numFmt w:val="decimal"/>
      <w:lvlText w:val="%1."/>
      <w:lvlJc w:val="left"/>
      <w:pPr>
        <w:tabs>
          <w:tab w:val="num" w:pos="644"/>
        </w:tabs>
        <w:ind w:left="644" w:hanging="360"/>
      </w:pPr>
      <w:rPr>
        <w:rFonts w:ascii="Times New Roman" w:hAnsi="Times New Roman" w:cs="Times New Roman"/>
        <w:b w:val="0"/>
        <w:bCs w:val="0"/>
        <w:sz w:val="28"/>
        <w:szCs w:val="28"/>
        <w:lang w:val="ru-RU"/>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6" w15:restartNumberingAfterBreak="0">
    <w:nsid w:val="0000000D"/>
    <w:multiLevelType w:val="singleLevel"/>
    <w:tmpl w:val="0000000D"/>
    <w:name w:val="WW8Num15"/>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E"/>
    <w:multiLevelType w:val="multilevel"/>
    <w:tmpl w:val="0000001E"/>
    <w:name w:val="WW8Num3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54276F0"/>
    <w:multiLevelType w:val="multilevel"/>
    <w:tmpl w:val="6C4C3B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723169016">
    <w:abstractNumId w:val="0"/>
  </w:num>
  <w:num w:numId="2" w16cid:durableId="218135236">
    <w:abstractNumId w:val="1"/>
  </w:num>
  <w:num w:numId="3" w16cid:durableId="170725718">
    <w:abstractNumId w:val="2"/>
  </w:num>
  <w:num w:numId="4" w16cid:durableId="1269125375">
    <w:abstractNumId w:val="3"/>
  </w:num>
  <w:num w:numId="5" w16cid:durableId="1704133922">
    <w:abstractNumId w:val="4"/>
  </w:num>
  <w:num w:numId="6" w16cid:durableId="673996619">
    <w:abstractNumId w:val="6"/>
  </w:num>
  <w:num w:numId="7" w16cid:durableId="1118261936">
    <w:abstractNumId w:val="5"/>
  </w:num>
  <w:num w:numId="8" w16cid:durableId="1947882110">
    <w:abstractNumId w:val="8"/>
  </w:num>
  <w:num w:numId="9" w16cid:durableId="261959024">
    <w:abstractNumId w:val="7"/>
  </w:num>
  <w:num w:numId="10" w16cid:durableId="183790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7B1B"/>
    <w:rsid w:val="00004337"/>
    <w:rsid w:val="00026B5B"/>
    <w:rsid w:val="000613BC"/>
    <w:rsid w:val="00070DE4"/>
    <w:rsid w:val="00085AC0"/>
    <w:rsid w:val="00093E74"/>
    <w:rsid w:val="000C755E"/>
    <w:rsid w:val="000E3950"/>
    <w:rsid w:val="001070F1"/>
    <w:rsid w:val="00167BFA"/>
    <w:rsid w:val="001B0DE7"/>
    <w:rsid w:val="001B4C70"/>
    <w:rsid w:val="001E31FD"/>
    <w:rsid w:val="00243EE2"/>
    <w:rsid w:val="002627B1"/>
    <w:rsid w:val="00292D91"/>
    <w:rsid w:val="00320CDD"/>
    <w:rsid w:val="00373E53"/>
    <w:rsid w:val="003E73A4"/>
    <w:rsid w:val="00413698"/>
    <w:rsid w:val="00451E06"/>
    <w:rsid w:val="00486B4F"/>
    <w:rsid w:val="004F7D9A"/>
    <w:rsid w:val="005671D9"/>
    <w:rsid w:val="00604F22"/>
    <w:rsid w:val="00625BBD"/>
    <w:rsid w:val="00655DD2"/>
    <w:rsid w:val="0069685B"/>
    <w:rsid w:val="00697613"/>
    <w:rsid w:val="006C065F"/>
    <w:rsid w:val="00763573"/>
    <w:rsid w:val="00776EFD"/>
    <w:rsid w:val="00794FB2"/>
    <w:rsid w:val="007F1DE5"/>
    <w:rsid w:val="007F2956"/>
    <w:rsid w:val="00801649"/>
    <w:rsid w:val="00831F5F"/>
    <w:rsid w:val="008C6974"/>
    <w:rsid w:val="008C72AB"/>
    <w:rsid w:val="008F5000"/>
    <w:rsid w:val="00930F07"/>
    <w:rsid w:val="0094346D"/>
    <w:rsid w:val="0094529B"/>
    <w:rsid w:val="00951230"/>
    <w:rsid w:val="009801DC"/>
    <w:rsid w:val="009C7B1B"/>
    <w:rsid w:val="00A15595"/>
    <w:rsid w:val="00A74F50"/>
    <w:rsid w:val="00AA4A60"/>
    <w:rsid w:val="00AB218C"/>
    <w:rsid w:val="00AC6022"/>
    <w:rsid w:val="00B05880"/>
    <w:rsid w:val="00B063EF"/>
    <w:rsid w:val="00B44CF7"/>
    <w:rsid w:val="00B849BA"/>
    <w:rsid w:val="00C05BBE"/>
    <w:rsid w:val="00C41711"/>
    <w:rsid w:val="00C462DF"/>
    <w:rsid w:val="00CB2E6A"/>
    <w:rsid w:val="00CF27D9"/>
    <w:rsid w:val="00D36576"/>
    <w:rsid w:val="00D43655"/>
    <w:rsid w:val="00D81261"/>
    <w:rsid w:val="00E124C2"/>
    <w:rsid w:val="00EB517A"/>
    <w:rsid w:val="00EC3C06"/>
    <w:rsid w:val="00EE64AB"/>
    <w:rsid w:val="00FE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EBC8"/>
  <w15:docId w15:val="{0909D6D9-2227-4499-93FD-CCBC2A53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1D9"/>
  </w:style>
  <w:style w:type="paragraph" w:styleId="1">
    <w:name w:val="heading 1"/>
    <w:basedOn w:val="10"/>
    <w:next w:val="a0"/>
    <w:link w:val="11"/>
    <w:qFormat/>
    <w:rsid w:val="009C7B1B"/>
    <w:pPr>
      <w:tabs>
        <w:tab w:val="num" w:pos="0"/>
      </w:tabs>
      <w:ind w:left="432" w:hanging="432"/>
      <w:outlineLvl w:val="0"/>
    </w:pPr>
    <w:rPr>
      <w:b/>
      <w:bCs/>
      <w:sz w:val="36"/>
      <w:szCs w:val="36"/>
    </w:rPr>
  </w:style>
  <w:style w:type="paragraph" w:styleId="2">
    <w:name w:val="heading 2"/>
    <w:basedOn w:val="10"/>
    <w:next w:val="a0"/>
    <w:link w:val="20"/>
    <w:qFormat/>
    <w:rsid w:val="009C7B1B"/>
    <w:pPr>
      <w:tabs>
        <w:tab w:val="num" w:pos="0"/>
      </w:tabs>
      <w:spacing w:before="200"/>
      <w:ind w:left="576" w:hanging="576"/>
      <w:outlineLvl w:val="1"/>
    </w:pPr>
    <w:rPr>
      <w:b/>
      <w:bCs/>
      <w:sz w:val="32"/>
      <w:szCs w:val="32"/>
    </w:rPr>
  </w:style>
  <w:style w:type="paragraph" w:styleId="3">
    <w:name w:val="heading 3"/>
    <w:basedOn w:val="10"/>
    <w:next w:val="a0"/>
    <w:link w:val="30"/>
    <w:qFormat/>
    <w:rsid w:val="009C7B1B"/>
    <w:pPr>
      <w:tabs>
        <w:tab w:val="num" w:pos="0"/>
      </w:tabs>
      <w:spacing w:before="140"/>
      <w:ind w:left="720" w:hanging="720"/>
      <w:outlineLvl w:val="2"/>
    </w:pPr>
    <w:rPr>
      <w:b/>
      <w:bCs/>
    </w:rPr>
  </w:style>
  <w:style w:type="paragraph" w:styleId="4">
    <w:name w:val="heading 4"/>
    <w:basedOn w:val="a"/>
    <w:next w:val="a"/>
    <w:link w:val="40"/>
    <w:qFormat/>
    <w:rsid w:val="009C7B1B"/>
    <w:pPr>
      <w:keepNext/>
      <w:tabs>
        <w:tab w:val="num" w:pos="0"/>
      </w:tabs>
      <w:suppressAutoHyphens/>
      <w:spacing w:after="0" w:line="240" w:lineRule="auto"/>
      <w:ind w:left="864" w:hanging="864"/>
      <w:jc w:val="center"/>
      <w:outlineLvl w:val="3"/>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C7B1B"/>
    <w:rPr>
      <w:rFonts w:ascii="Liberation Sans" w:eastAsia="Droid Sans Fallback" w:hAnsi="Liberation Sans" w:cs="FreeSans"/>
      <w:b/>
      <w:bCs/>
      <w:sz w:val="36"/>
      <w:szCs w:val="36"/>
      <w:lang w:eastAsia="zh-CN"/>
    </w:rPr>
  </w:style>
  <w:style w:type="character" w:customStyle="1" w:styleId="20">
    <w:name w:val="Заголовок 2 Знак"/>
    <w:basedOn w:val="a1"/>
    <w:link w:val="2"/>
    <w:rsid w:val="009C7B1B"/>
    <w:rPr>
      <w:rFonts w:ascii="Liberation Sans" w:eastAsia="Droid Sans Fallback" w:hAnsi="Liberation Sans" w:cs="FreeSans"/>
      <w:b/>
      <w:bCs/>
      <w:sz w:val="32"/>
      <w:szCs w:val="32"/>
      <w:lang w:eastAsia="zh-CN"/>
    </w:rPr>
  </w:style>
  <w:style w:type="character" w:customStyle="1" w:styleId="30">
    <w:name w:val="Заголовок 3 Знак"/>
    <w:basedOn w:val="a1"/>
    <w:link w:val="3"/>
    <w:rsid w:val="009C7B1B"/>
    <w:rPr>
      <w:rFonts w:ascii="Liberation Sans" w:eastAsia="Droid Sans Fallback" w:hAnsi="Liberation Sans" w:cs="FreeSans"/>
      <w:b/>
      <w:bCs/>
      <w:sz w:val="28"/>
      <w:szCs w:val="28"/>
      <w:lang w:eastAsia="zh-CN"/>
    </w:rPr>
  </w:style>
  <w:style w:type="character" w:customStyle="1" w:styleId="40">
    <w:name w:val="Заголовок 4 Знак"/>
    <w:basedOn w:val="a1"/>
    <w:link w:val="4"/>
    <w:rsid w:val="009C7B1B"/>
    <w:rPr>
      <w:rFonts w:ascii="Times New Roman" w:eastAsia="Times New Roman" w:hAnsi="Times New Roman" w:cs="Times New Roman"/>
      <w:sz w:val="28"/>
      <w:szCs w:val="20"/>
      <w:lang w:eastAsia="zh-CN"/>
    </w:rPr>
  </w:style>
  <w:style w:type="character" w:customStyle="1" w:styleId="WW8Num1z0">
    <w:name w:val="WW8Num1z0"/>
    <w:rsid w:val="009C7B1B"/>
  </w:style>
  <w:style w:type="character" w:customStyle="1" w:styleId="WW8Num1z1">
    <w:name w:val="WW8Num1z1"/>
    <w:rsid w:val="009C7B1B"/>
  </w:style>
  <w:style w:type="character" w:customStyle="1" w:styleId="WW8Num1z2">
    <w:name w:val="WW8Num1z2"/>
    <w:rsid w:val="009C7B1B"/>
  </w:style>
  <w:style w:type="character" w:customStyle="1" w:styleId="WW8Num1z3">
    <w:name w:val="WW8Num1z3"/>
    <w:rsid w:val="009C7B1B"/>
  </w:style>
  <w:style w:type="character" w:customStyle="1" w:styleId="WW8Num1z4">
    <w:name w:val="WW8Num1z4"/>
    <w:rsid w:val="009C7B1B"/>
  </w:style>
  <w:style w:type="character" w:customStyle="1" w:styleId="WW8Num1z5">
    <w:name w:val="WW8Num1z5"/>
    <w:rsid w:val="009C7B1B"/>
  </w:style>
  <w:style w:type="character" w:customStyle="1" w:styleId="WW8Num1z6">
    <w:name w:val="WW8Num1z6"/>
    <w:rsid w:val="009C7B1B"/>
  </w:style>
  <w:style w:type="character" w:customStyle="1" w:styleId="WW8Num1z7">
    <w:name w:val="WW8Num1z7"/>
    <w:rsid w:val="009C7B1B"/>
  </w:style>
  <w:style w:type="character" w:customStyle="1" w:styleId="WW8Num1z8">
    <w:name w:val="WW8Num1z8"/>
    <w:rsid w:val="009C7B1B"/>
  </w:style>
  <w:style w:type="character" w:customStyle="1" w:styleId="WW8Num2z0">
    <w:name w:val="WW8Num2z0"/>
    <w:rsid w:val="009C7B1B"/>
    <w:rPr>
      <w:rFonts w:ascii="Symbol" w:hAnsi="Symbol" w:cs="Symbol"/>
    </w:rPr>
  </w:style>
  <w:style w:type="character" w:customStyle="1" w:styleId="WW8Num3z0">
    <w:name w:val="WW8Num3z0"/>
    <w:rsid w:val="009C7B1B"/>
    <w:rPr>
      <w:rFonts w:ascii="Times New Roman" w:hAnsi="Times New Roman" w:cs="Times New Roman"/>
      <w:b w:val="0"/>
      <w:bCs w:val="0"/>
      <w:sz w:val="28"/>
      <w:szCs w:val="28"/>
      <w:lang w:val="en-US"/>
    </w:rPr>
  </w:style>
  <w:style w:type="character" w:customStyle="1" w:styleId="WW8Num4z0">
    <w:name w:val="WW8Num4z0"/>
    <w:rsid w:val="009C7B1B"/>
    <w:rPr>
      <w:rFonts w:ascii="Symbol" w:hAnsi="Symbol" w:cs="Symbol"/>
      <w:b/>
    </w:rPr>
  </w:style>
  <w:style w:type="character" w:customStyle="1" w:styleId="WW8Num5z0">
    <w:name w:val="WW8Num5z0"/>
    <w:rsid w:val="009C7B1B"/>
    <w:rPr>
      <w:rFonts w:hint="default"/>
    </w:rPr>
  </w:style>
  <w:style w:type="character" w:customStyle="1" w:styleId="WW8Num5z1">
    <w:name w:val="WW8Num5z1"/>
    <w:rsid w:val="009C7B1B"/>
  </w:style>
  <w:style w:type="character" w:customStyle="1" w:styleId="WW8Num5z2">
    <w:name w:val="WW8Num5z2"/>
    <w:rsid w:val="009C7B1B"/>
  </w:style>
  <w:style w:type="character" w:customStyle="1" w:styleId="WW8Num5z3">
    <w:name w:val="WW8Num5z3"/>
    <w:rsid w:val="009C7B1B"/>
  </w:style>
  <w:style w:type="character" w:customStyle="1" w:styleId="WW8Num5z4">
    <w:name w:val="WW8Num5z4"/>
    <w:rsid w:val="009C7B1B"/>
  </w:style>
  <w:style w:type="character" w:customStyle="1" w:styleId="WW8Num5z5">
    <w:name w:val="WW8Num5z5"/>
    <w:rsid w:val="009C7B1B"/>
  </w:style>
  <w:style w:type="character" w:customStyle="1" w:styleId="WW8Num5z6">
    <w:name w:val="WW8Num5z6"/>
    <w:rsid w:val="009C7B1B"/>
  </w:style>
  <w:style w:type="character" w:customStyle="1" w:styleId="WW8Num5z7">
    <w:name w:val="WW8Num5z7"/>
    <w:rsid w:val="009C7B1B"/>
  </w:style>
  <w:style w:type="character" w:customStyle="1" w:styleId="WW8Num5z8">
    <w:name w:val="WW8Num5z8"/>
    <w:rsid w:val="009C7B1B"/>
  </w:style>
  <w:style w:type="character" w:customStyle="1" w:styleId="WW8Num6z0">
    <w:name w:val="WW8Num6z0"/>
    <w:rsid w:val="009C7B1B"/>
    <w:rPr>
      <w:rFonts w:ascii="Symbol" w:hAnsi="Symbol" w:cs="Symbol" w:hint="default"/>
    </w:rPr>
  </w:style>
  <w:style w:type="character" w:customStyle="1" w:styleId="WW8Num6z1">
    <w:name w:val="WW8Num6z1"/>
    <w:rsid w:val="009C7B1B"/>
    <w:rPr>
      <w:rFonts w:ascii="Courier New" w:hAnsi="Courier New" w:cs="Courier New" w:hint="default"/>
    </w:rPr>
  </w:style>
  <w:style w:type="character" w:customStyle="1" w:styleId="WW8Num6z2">
    <w:name w:val="WW8Num6z2"/>
    <w:rsid w:val="009C7B1B"/>
    <w:rPr>
      <w:rFonts w:ascii="Wingdings" w:hAnsi="Wingdings" w:cs="Wingdings" w:hint="default"/>
    </w:rPr>
  </w:style>
  <w:style w:type="character" w:customStyle="1" w:styleId="21">
    <w:name w:val="Основной шрифт абзаца2"/>
    <w:rsid w:val="009C7B1B"/>
  </w:style>
  <w:style w:type="character" w:customStyle="1" w:styleId="WW8Num2z1">
    <w:name w:val="WW8Num2z1"/>
    <w:rsid w:val="009C7B1B"/>
  </w:style>
  <w:style w:type="character" w:customStyle="1" w:styleId="WW8Num2z2">
    <w:name w:val="WW8Num2z2"/>
    <w:rsid w:val="009C7B1B"/>
  </w:style>
  <w:style w:type="character" w:customStyle="1" w:styleId="WW8Num2z3">
    <w:name w:val="WW8Num2z3"/>
    <w:rsid w:val="009C7B1B"/>
  </w:style>
  <w:style w:type="character" w:customStyle="1" w:styleId="WW8Num2z4">
    <w:name w:val="WW8Num2z4"/>
    <w:rsid w:val="009C7B1B"/>
  </w:style>
  <w:style w:type="character" w:customStyle="1" w:styleId="WW8Num2z5">
    <w:name w:val="WW8Num2z5"/>
    <w:rsid w:val="009C7B1B"/>
  </w:style>
  <w:style w:type="character" w:customStyle="1" w:styleId="WW8Num2z6">
    <w:name w:val="WW8Num2z6"/>
    <w:rsid w:val="009C7B1B"/>
  </w:style>
  <w:style w:type="character" w:customStyle="1" w:styleId="WW8Num2z7">
    <w:name w:val="WW8Num2z7"/>
    <w:rsid w:val="009C7B1B"/>
  </w:style>
  <w:style w:type="character" w:customStyle="1" w:styleId="WW8Num2z8">
    <w:name w:val="WW8Num2z8"/>
    <w:rsid w:val="009C7B1B"/>
  </w:style>
  <w:style w:type="character" w:customStyle="1" w:styleId="WW8Num4z1">
    <w:name w:val="WW8Num4z1"/>
    <w:rsid w:val="009C7B1B"/>
  </w:style>
  <w:style w:type="character" w:customStyle="1" w:styleId="WW8Num4z2">
    <w:name w:val="WW8Num4z2"/>
    <w:rsid w:val="009C7B1B"/>
  </w:style>
  <w:style w:type="character" w:customStyle="1" w:styleId="WW8Num4z3">
    <w:name w:val="WW8Num4z3"/>
    <w:rsid w:val="009C7B1B"/>
  </w:style>
  <w:style w:type="character" w:customStyle="1" w:styleId="WW8Num4z4">
    <w:name w:val="WW8Num4z4"/>
    <w:rsid w:val="009C7B1B"/>
  </w:style>
  <w:style w:type="character" w:customStyle="1" w:styleId="WW8Num4z5">
    <w:name w:val="WW8Num4z5"/>
    <w:rsid w:val="009C7B1B"/>
  </w:style>
  <w:style w:type="character" w:customStyle="1" w:styleId="WW8Num4z6">
    <w:name w:val="WW8Num4z6"/>
    <w:rsid w:val="009C7B1B"/>
  </w:style>
  <w:style w:type="character" w:customStyle="1" w:styleId="WW8Num4z7">
    <w:name w:val="WW8Num4z7"/>
    <w:rsid w:val="009C7B1B"/>
  </w:style>
  <w:style w:type="character" w:customStyle="1" w:styleId="WW8Num4z8">
    <w:name w:val="WW8Num4z8"/>
    <w:rsid w:val="009C7B1B"/>
  </w:style>
  <w:style w:type="character" w:customStyle="1" w:styleId="WW8Num6z3">
    <w:name w:val="WW8Num6z3"/>
    <w:rsid w:val="009C7B1B"/>
  </w:style>
  <w:style w:type="character" w:customStyle="1" w:styleId="WW8Num6z4">
    <w:name w:val="WW8Num6z4"/>
    <w:rsid w:val="009C7B1B"/>
  </w:style>
  <w:style w:type="character" w:customStyle="1" w:styleId="WW8Num6z5">
    <w:name w:val="WW8Num6z5"/>
    <w:rsid w:val="009C7B1B"/>
  </w:style>
  <w:style w:type="character" w:customStyle="1" w:styleId="WW8Num6z6">
    <w:name w:val="WW8Num6z6"/>
    <w:rsid w:val="009C7B1B"/>
  </w:style>
  <w:style w:type="character" w:customStyle="1" w:styleId="WW8Num6z7">
    <w:name w:val="WW8Num6z7"/>
    <w:rsid w:val="009C7B1B"/>
  </w:style>
  <w:style w:type="character" w:customStyle="1" w:styleId="WW8Num6z8">
    <w:name w:val="WW8Num6z8"/>
    <w:rsid w:val="009C7B1B"/>
  </w:style>
  <w:style w:type="character" w:customStyle="1" w:styleId="WW8Num7z0">
    <w:name w:val="WW8Num7z0"/>
    <w:rsid w:val="009C7B1B"/>
    <w:rPr>
      <w:rFonts w:ascii="Times New Roman" w:hAnsi="Times New Roman" w:cs="Times New Roman"/>
    </w:rPr>
  </w:style>
  <w:style w:type="character" w:customStyle="1" w:styleId="WW8Num7z1">
    <w:name w:val="WW8Num7z1"/>
    <w:rsid w:val="009C7B1B"/>
  </w:style>
  <w:style w:type="character" w:customStyle="1" w:styleId="WW8Num7z2">
    <w:name w:val="WW8Num7z2"/>
    <w:rsid w:val="009C7B1B"/>
  </w:style>
  <w:style w:type="character" w:customStyle="1" w:styleId="WW8Num7z3">
    <w:name w:val="WW8Num7z3"/>
    <w:rsid w:val="009C7B1B"/>
  </w:style>
  <w:style w:type="character" w:customStyle="1" w:styleId="WW8Num7z4">
    <w:name w:val="WW8Num7z4"/>
    <w:rsid w:val="009C7B1B"/>
  </w:style>
  <w:style w:type="character" w:customStyle="1" w:styleId="WW8Num7z5">
    <w:name w:val="WW8Num7z5"/>
    <w:rsid w:val="009C7B1B"/>
  </w:style>
  <w:style w:type="character" w:customStyle="1" w:styleId="WW8Num7z6">
    <w:name w:val="WW8Num7z6"/>
    <w:rsid w:val="009C7B1B"/>
  </w:style>
  <w:style w:type="character" w:customStyle="1" w:styleId="WW8Num7z7">
    <w:name w:val="WW8Num7z7"/>
    <w:rsid w:val="009C7B1B"/>
  </w:style>
  <w:style w:type="character" w:customStyle="1" w:styleId="WW8Num7z8">
    <w:name w:val="WW8Num7z8"/>
    <w:rsid w:val="009C7B1B"/>
  </w:style>
  <w:style w:type="character" w:customStyle="1" w:styleId="WW8Num8z0">
    <w:name w:val="WW8Num8z0"/>
    <w:rsid w:val="009C7B1B"/>
    <w:rPr>
      <w:rFonts w:ascii="Symbol" w:hAnsi="Symbol" w:cs="Symbol"/>
      <w:sz w:val="28"/>
      <w:szCs w:val="28"/>
    </w:rPr>
  </w:style>
  <w:style w:type="character" w:customStyle="1" w:styleId="WW8Num8z1">
    <w:name w:val="WW8Num8z1"/>
    <w:rsid w:val="009C7B1B"/>
    <w:rPr>
      <w:rFonts w:ascii="Courier New" w:hAnsi="Courier New" w:cs="Courier New"/>
    </w:rPr>
  </w:style>
  <w:style w:type="character" w:customStyle="1" w:styleId="WW8Num8z2">
    <w:name w:val="WW8Num8z2"/>
    <w:rsid w:val="009C7B1B"/>
    <w:rPr>
      <w:rFonts w:ascii="Wingdings" w:hAnsi="Wingdings" w:cs="Wingdings"/>
    </w:rPr>
  </w:style>
  <w:style w:type="character" w:customStyle="1" w:styleId="WW8Num9z0">
    <w:name w:val="WW8Num9z0"/>
    <w:rsid w:val="009C7B1B"/>
  </w:style>
  <w:style w:type="character" w:customStyle="1" w:styleId="WW8Num9z1">
    <w:name w:val="WW8Num9z1"/>
    <w:rsid w:val="009C7B1B"/>
  </w:style>
  <w:style w:type="character" w:customStyle="1" w:styleId="WW8Num9z2">
    <w:name w:val="WW8Num9z2"/>
    <w:rsid w:val="009C7B1B"/>
  </w:style>
  <w:style w:type="character" w:customStyle="1" w:styleId="WW8Num9z3">
    <w:name w:val="WW8Num9z3"/>
    <w:rsid w:val="009C7B1B"/>
  </w:style>
  <w:style w:type="character" w:customStyle="1" w:styleId="WW8Num9z4">
    <w:name w:val="WW8Num9z4"/>
    <w:rsid w:val="009C7B1B"/>
  </w:style>
  <w:style w:type="character" w:customStyle="1" w:styleId="WW8Num9z5">
    <w:name w:val="WW8Num9z5"/>
    <w:rsid w:val="009C7B1B"/>
  </w:style>
  <w:style w:type="character" w:customStyle="1" w:styleId="WW8Num9z6">
    <w:name w:val="WW8Num9z6"/>
    <w:rsid w:val="009C7B1B"/>
  </w:style>
  <w:style w:type="character" w:customStyle="1" w:styleId="WW8Num9z7">
    <w:name w:val="WW8Num9z7"/>
    <w:rsid w:val="009C7B1B"/>
  </w:style>
  <w:style w:type="character" w:customStyle="1" w:styleId="WW8Num9z8">
    <w:name w:val="WW8Num9z8"/>
    <w:rsid w:val="009C7B1B"/>
  </w:style>
  <w:style w:type="character" w:customStyle="1" w:styleId="12">
    <w:name w:val="Основной шрифт абзаца1"/>
    <w:rsid w:val="009C7B1B"/>
  </w:style>
  <w:style w:type="character" w:customStyle="1" w:styleId="a4">
    <w:name w:val="Верхний колонтитул Знак"/>
    <w:rsid w:val="009C7B1B"/>
    <w:rPr>
      <w:sz w:val="24"/>
      <w:szCs w:val="24"/>
    </w:rPr>
  </w:style>
  <w:style w:type="character" w:customStyle="1" w:styleId="a5">
    <w:name w:val="Нижний колонтитул Знак"/>
    <w:rsid w:val="009C7B1B"/>
    <w:rPr>
      <w:sz w:val="24"/>
      <w:szCs w:val="24"/>
    </w:rPr>
  </w:style>
  <w:style w:type="character" w:customStyle="1" w:styleId="FontStyle57">
    <w:name w:val="Font Style57"/>
    <w:rsid w:val="009C7B1B"/>
    <w:rPr>
      <w:rFonts w:ascii="Times New Roman" w:hAnsi="Times New Roman" w:cs="Times New Roman"/>
      <w:sz w:val="26"/>
      <w:szCs w:val="26"/>
    </w:rPr>
  </w:style>
  <w:style w:type="character" w:customStyle="1" w:styleId="FontStyle61">
    <w:name w:val="Font Style61"/>
    <w:rsid w:val="009C7B1B"/>
    <w:rPr>
      <w:rFonts w:ascii="Times New Roman" w:hAnsi="Times New Roman" w:cs="Times New Roman"/>
      <w:b/>
      <w:bCs/>
      <w:sz w:val="26"/>
      <w:szCs w:val="26"/>
    </w:rPr>
  </w:style>
  <w:style w:type="character" w:customStyle="1" w:styleId="FontStyle62">
    <w:name w:val="Font Style62"/>
    <w:rsid w:val="009C7B1B"/>
    <w:rPr>
      <w:rFonts w:ascii="Times New Roman" w:hAnsi="Times New Roman" w:cs="Times New Roman"/>
      <w:b/>
      <w:bCs/>
      <w:sz w:val="34"/>
      <w:szCs w:val="34"/>
    </w:rPr>
  </w:style>
  <w:style w:type="character" w:customStyle="1" w:styleId="FontStyle70">
    <w:name w:val="Font Style70"/>
    <w:rsid w:val="009C7B1B"/>
    <w:rPr>
      <w:rFonts w:ascii="Times New Roman" w:hAnsi="Times New Roman" w:cs="Times New Roman"/>
      <w:b/>
      <w:bCs/>
      <w:sz w:val="30"/>
      <w:szCs w:val="30"/>
    </w:rPr>
  </w:style>
  <w:style w:type="character" w:customStyle="1" w:styleId="FontStyle71">
    <w:name w:val="Font Style71"/>
    <w:rsid w:val="009C7B1B"/>
    <w:rPr>
      <w:rFonts w:ascii="Times New Roman" w:hAnsi="Times New Roman" w:cs="Times New Roman"/>
      <w:b/>
      <w:bCs/>
      <w:i/>
      <w:iCs/>
      <w:sz w:val="26"/>
      <w:szCs w:val="26"/>
    </w:rPr>
  </w:style>
  <w:style w:type="character" w:customStyle="1" w:styleId="22">
    <w:name w:val="Основной текст 2 Знак"/>
    <w:rsid w:val="009C7B1B"/>
    <w:rPr>
      <w:sz w:val="28"/>
    </w:rPr>
  </w:style>
  <w:style w:type="character" w:customStyle="1" w:styleId="a6">
    <w:name w:val="Основной текст с отступом Знак"/>
    <w:rsid w:val="009C7B1B"/>
    <w:rPr>
      <w:sz w:val="24"/>
      <w:szCs w:val="24"/>
    </w:rPr>
  </w:style>
  <w:style w:type="character" w:customStyle="1" w:styleId="submenu-table">
    <w:name w:val="submenu-table"/>
    <w:basedOn w:val="12"/>
    <w:rsid w:val="009C7B1B"/>
  </w:style>
  <w:style w:type="character" w:customStyle="1" w:styleId="butback1">
    <w:name w:val="butback1"/>
    <w:rsid w:val="009C7B1B"/>
    <w:rPr>
      <w:color w:val="666666"/>
    </w:rPr>
  </w:style>
  <w:style w:type="character" w:styleId="a7">
    <w:name w:val="Hyperlink"/>
    <w:rsid w:val="009C7B1B"/>
    <w:rPr>
      <w:color w:val="0000FF"/>
      <w:u w:val="single"/>
    </w:rPr>
  </w:style>
  <w:style w:type="paragraph" w:customStyle="1" w:styleId="10">
    <w:name w:val="Заголовок1"/>
    <w:basedOn w:val="a"/>
    <w:next w:val="a0"/>
    <w:rsid w:val="009C7B1B"/>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0">
    <w:name w:val="Body Text"/>
    <w:basedOn w:val="a"/>
    <w:link w:val="a8"/>
    <w:rsid w:val="009C7B1B"/>
    <w:pPr>
      <w:suppressAutoHyphens/>
      <w:spacing w:after="140" w:line="288"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1"/>
    <w:link w:val="a0"/>
    <w:rsid w:val="009C7B1B"/>
    <w:rPr>
      <w:rFonts w:ascii="Times New Roman" w:eastAsia="Times New Roman" w:hAnsi="Times New Roman" w:cs="Times New Roman"/>
      <w:sz w:val="24"/>
      <w:szCs w:val="24"/>
      <w:lang w:eastAsia="zh-CN"/>
    </w:rPr>
  </w:style>
  <w:style w:type="paragraph" w:styleId="a9">
    <w:name w:val="List"/>
    <w:basedOn w:val="a0"/>
    <w:rsid w:val="009C7B1B"/>
    <w:rPr>
      <w:rFonts w:cs="FreeSans"/>
    </w:rPr>
  </w:style>
  <w:style w:type="paragraph" w:styleId="aa">
    <w:name w:val="caption"/>
    <w:basedOn w:val="10"/>
    <w:next w:val="a0"/>
    <w:qFormat/>
    <w:rsid w:val="009C7B1B"/>
    <w:pPr>
      <w:jc w:val="center"/>
    </w:pPr>
    <w:rPr>
      <w:b/>
      <w:bCs/>
      <w:sz w:val="56"/>
      <w:szCs w:val="56"/>
    </w:rPr>
  </w:style>
  <w:style w:type="paragraph" w:customStyle="1" w:styleId="23">
    <w:name w:val="Указатель2"/>
    <w:basedOn w:val="a"/>
    <w:rsid w:val="009C7B1B"/>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C7B1B"/>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Указатель1"/>
    <w:basedOn w:val="a"/>
    <w:rsid w:val="009C7B1B"/>
    <w:pPr>
      <w:suppressLineNumbers/>
      <w:suppressAutoHyphens/>
      <w:spacing w:after="0" w:line="240" w:lineRule="auto"/>
    </w:pPr>
    <w:rPr>
      <w:rFonts w:ascii="Times New Roman" w:eastAsia="Times New Roman" w:hAnsi="Times New Roman" w:cs="FreeSans"/>
      <w:sz w:val="24"/>
      <w:szCs w:val="24"/>
      <w:lang w:eastAsia="zh-CN"/>
    </w:rPr>
  </w:style>
  <w:style w:type="paragraph" w:styleId="24">
    <w:name w:val="List Bullet 2"/>
    <w:basedOn w:val="a"/>
    <w:rsid w:val="009C7B1B"/>
    <w:pPr>
      <w:tabs>
        <w:tab w:val="num" w:pos="643"/>
      </w:tabs>
      <w:suppressAutoHyphens/>
      <w:spacing w:after="0" w:line="240" w:lineRule="auto"/>
      <w:ind w:left="643" w:hanging="360"/>
    </w:pPr>
    <w:rPr>
      <w:rFonts w:ascii="Times New Roman" w:eastAsia="Times New Roman" w:hAnsi="Times New Roman" w:cs="Times New Roman"/>
      <w:sz w:val="20"/>
      <w:szCs w:val="20"/>
      <w:lang w:eastAsia="zh-CN"/>
    </w:rPr>
  </w:style>
  <w:style w:type="paragraph" w:styleId="ab">
    <w:name w:val="List Paragraph"/>
    <w:basedOn w:val="a"/>
    <w:qFormat/>
    <w:rsid w:val="009C7B1B"/>
    <w:pPr>
      <w:suppressAutoHyphens/>
      <w:ind w:left="720"/>
    </w:pPr>
    <w:rPr>
      <w:rFonts w:ascii="Calibri" w:eastAsia="Times New Roman" w:hAnsi="Calibri" w:cs="Calibri"/>
      <w:lang w:eastAsia="zh-CN"/>
    </w:rPr>
  </w:style>
  <w:style w:type="paragraph" w:styleId="ac">
    <w:name w:val="header"/>
    <w:basedOn w:val="a"/>
    <w:link w:val="15"/>
    <w:rsid w:val="009C7B1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1"/>
    <w:link w:val="ac"/>
    <w:rsid w:val="009C7B1B"/>
    <w:rPr>
      <w:rFonts w:ascii="Times New Roman" w:eastAsia="Times New Roman" w:hAnsi="Times New Roman" w:cs="Times New Roman"/>
      <w:sz w:val="24"/>
      <w:szCs w:val="24"/>
      <w:lang w:eastAsia="zh-CN"/>
    </w:rPr>
  </w:style>
  <w:style w:type="paragraph" w:styleId="ad">
    <w:name w:val="footer"/>
    <w:basedOn w:val="a"/>
    <w:link w:val="16"/>
    <w:rsid w:val="009C7B1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Нижний колонтитул Знак1"/>
    <w:basedOn w:val="a1"/>
    <w:link w:val="ad"/>
    <w:rsid w:val="009C7B1B"/>
    <w:rPr>
      <w:rFonts w:ascii="Times New Roman" w:eastAsia="Times New Roman" w:hAnsi="Times New Roman" w:cs="Times New Roman"/>
      <w:sz w:val="24"/>
      <w:szCs w:val="24"/>
      <w:lang w:eastAsia="zh-CN"/>
    </w:rPr>
  </w:style>
  <w:style w:type="paragraph" w:customStyle="1" w:styleId="Style2">
    <w:name w:val="Style2"/>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6">
    <w:name w:val="Style6"/>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1">
    <w:name w:val="Style11"/>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3">
    <w:name w:val="Style13"/>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2">
    <w:name w:val="Style22"/>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3">
    <w:name w:val="Style23"/>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4">
    <w:name w:val="Style24"/>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5">
    <w:name w:val="Style25"/>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6">
    <w:name w:val="Style26"/>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9">
    <w:name w:val="Style29"/>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32">
    <w:name w:val="Style32"/>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7">
    <w:name w:val="Style47"/>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8">
    <w:name w:val="Style48"/>
    <w:basedOn w:val="a"/>
    <w:rsid w:val="009C7B1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9C7B1B"/>
    <w:pPr>
      <w:suppressAutoHyphens/>
      <w:spacing w:after="0" w:line="240" w:lineRule="auto"/>
      <w:jc w:val="both"/>
    </w:pPr>
    <w:rPr>
      <w:rFonts w:ascii="Times New Roman" w:eastAsia="Times New Roman" w:hAnsi="Times New Roman" w:cs="Times New Roman"/>
      <w:sz w:val="28"/>
      <w:szCs w:val="20"/>
      <w:lang w:eastAsia="zh-CN"/>
    </w:rPr>
  </w:style>
  <w:style w:type="paragraph" w:styleId="ae">
    <w:name w:val="Body Text Indent"/>
    <w:basedOn w:val="a"/>
    <w:link w:val="17"/>
    <w:rsid w:val="009C7B1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e"/>
    <w:rsid w:val="009C7B1B"/>
    <w:rPr>
      <w:rFonts w:ascii="Times New Roman" w:eastAsia="Times New Roman" w:hAnsi="Times New Roman" w:cs="Times New Roman"/>
      <w:sz w:val="24"/>
      <w:szCs w:val="24"/>
      <w:lang w:eastAsia="zh-CN"/>
    </w:rPr>
  </w:style>
  <w:style w:type="paragraph" w:customStyle="1" w:styleId="af">
    <w:name w:val="Содержимое таблицы"/>
    <w:basedOn w:val="a"/>
    <w:rsid w:val="009C7B1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9C7B1B"/>
    <w:pPr>
      <w:jc w:val="center"/>
    </w:pPr>
    <w:rPr>
      <w:b/>
      <w:bCs/>
    </w:rPr>
  </w:style>
  <w:style w:type="paragraph" w:customStyle="1" w:styleId="af1">
    <w:name w:val="Блочная цитата"/>
    <w:basedOn w:val="a"/>
    <w:rsid w:val="009C7B1B"/>
    <w:pPr>
      <w:suppressAutoHyphens/>
      <w:spacing w:after="283" w:line="240" w:lineRule="auto"/>
      <w:ind w:left="567" w:right="567"/>
    </w:pPr>
    <w:rPr>
      <w:rFonts w:ascii="Times New Roman" w:eastAsia="Times New Roman" w:hAnsi="Times New Roman" w:cs="Times New Roman"/>
      <w:sz w:val="24"/>
      <w:szCs w:val="24"/>
      <w:lang w:eastAsia="zh-CN"/>
    </w:rPr>
  </w:style>
  <w:style w:type="paragraph" w:styleId="af2">
    <w:name w:val="Subtitle"/>
    <w:basedOn w:val="10"/>
    <w:next w:val="a0"/>
    <w:link w:val="af3"/>
    <w:qFormat/>
    <w:rsid w:val="009C7B1B"/>
    <w:pPr>
      <w:spacing w:before="60"/>
      <w:jc w:val="center"/>
    </w:pPr>
    <w:rPr>
      <w:sz w:val="36"/>
      <w:szCs w:val="36"/>
    </w:rPr>
  </w:style>
  <w:style w:type="character" w:customStyle="1" w:styleId="af3">
    <w:name w:val="Подзаголовок Знак"/>
    <w:basedOn w:val="a1"/>
    <w:link w:val="af2"/>
    <w:rsid w:val="009C7B1B"/>
    <w:rPr>
      <w:rFonts w:ascii="Liberation Sans" w:eastAsia="Droid Sans Fallback" w:hAnsi="Liberation Sans" w:cs="FreeSans"/>
      <w:sz w:val="36"/>
      <w:szCs w:val="36"/>
      <w:lang w:eastAsia="zh-CN"/>
    </w:rPr>
  </w:style>
  <w:style w:type="paragraph" w:styleId="af4">
    <w:name w:val="Balloon Text"/>
    <w:basedOn w:val="a"/>
    <w:link w:val="af5"/>
    <w:uiPriority w:val="99"/>
    <w:semiHidden/>
    <w:unhideWhenUsed/>
    <w:rsid w:val="009C7B1B"/>
    <w:pPr>
      <w:suppressAutoHyphens/>
      <w:spacing w:after="0" w:line="240" w:lineRule="auto"/>
    </w:pPr>
    <w:rPr>
      <w:rFonts w:ascii="Tahoma" w:eastAsia="Times New Roman" w:hAnsi="Tahoma" w:cs="Times New Roman"/>
      <w:sz w:val="16"/>
      <w:szCs w:val="16"/>
      <w:lang w:eastAsia="zh-CN"/>
    </w:rPr>
  </w:style>
  <w:style w:type="character" w:customStyle="1" w:styleId="af5">
    <w:name w:val="Текст выноски Знак"/>
    <w:basedOn w:val="a1"/>
    <w:link w:val="af4"/>
    <w:uiPriority w:val="99"/>
    <w:semiHidden/>
    <w:rsid w:val="009C7B1B"/>
    <w:rPr>
      <w:rFonts w:ascii="Tahoma" w:eastAsia="Times New Roman" w:hAnsi="Tahoma" w:cs="Times New Roman"/>
      <w:sz w:val="16"/>
      <w:szCs w:val="16"/>
      <w:lang w:eastAsia="zh-CN"/>
    </w:rPr>
  </w:style>
  <w:style w:type="table" w:styleId="af6">
    <w:name w:val="Table Grid"/>
    <w:basedOn w:val="a2"/>
    <w:uiPriority w:val="59"/>
    <w:rsid w:val="007F1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6239">
      <w:bodyDiv w:val="1"/>
      <w:marLeft w:val="0"/>
      <w:marRight w:val="0"/>
      <w:marTop w:val="0"/>
      <w:marBottom w:val="0"/>
      <w:divBdr>
        <w:top w:val="none" w:sz="0" w:space="0" w:color="auto"/>
        <w:left w:val="none" w:sz="0" w:space="0" w:color="auto"/>
        <w:bottom w:val="none" w:sz="0" w:space="0" w:color="auto"/>
        <w:right w:val="none" w:sz="0" w:space="0" w:color="auto"/>
      </w:divBdr>
    </w:div>
    <w:div w:id="21414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 TargetMode="External"/><Relationship Id="rId4" Type="http://schemas.openxmlformats.org/officeDocument/2006/relationships/settings" Target="settings.xml"/><Relationship Id="rId9" Type="http://schemas.openxmlformats.org/officeDocument/2006/relationships/hyperlink" Target="http://vneshkol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B180-35CE-4865-A4C7-7A08993C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234 123</cp:lastModifiedBy>
  <cp:revision>36</cp:revision>
  <cp:lastPrinted>2023-10-17T12:39:00Z</cp:lastPrinted>
  <dcterms:created xsi:type="dcterms:W3CDTF">2023-09-15T03:34:00Z</dcterms:created>
  <dcterms:modified xsi:type="dcterms:W3CDTF">2023-10-18T07:47:00Z</dcterms:modified>
</cp:coreProperties>
</file>